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36" w:rsidRPr="00C11531" w:rsidRDefault="00D94B36">
      <w:pPr>
        <w:ind w:right="-58"/>
        <w:rPr>
          <w:rFonts w:eastAsia="黑体"/>
          <w:b/>
          <w:sz w:val="36"/>
        </w:rPr>
      </w:pPr>
    </w:p>
    <w:p w:rsidR="00D94B36" w:rsidRPr="00C11531" w:rsidRDefault="00D94B36">
      <w:pPr>
        <w:ind w:right="-58"/>
        <w:rPr>
          <w:rFonts w:eastAsia="黑体"/>
          <w:b/>
          <w:sz w:val="36"/>
        </w:rPr>
      </w:pPr>
    </w:p>
    <w:p w:rsidR="002E4F56" w:rsidRPr="00C11531" w:rsidRDefault="002E4F56">
      <w:pPr>
        <w:jc w:val="center"/>
        <w:rPr>
          <w:rFonts w:eastAsia="黑体"/>
          <w:b/>
          <w:sz w:val="44"/>
          <w:szCs w:val="44"/>
        </w:rPr>
      </w:pPr>
    </w:p>
    <w:p w:rsidR="00F5757E" w:rsidRDefault="00F5757E" w:rsidP="00F5757E">
      <w:pPr>
        <w:ind w:firstLineChars="450" w:firstLine="1988"/>
        <w:rPr>
          <w:rFonts w:eastAsia="黑体"/>
          <w:b/>
          <w:sz w:val="44"/>
          <w:szCs w:val="44"/>
        </w:rPr>
      </w:pPr>
    </w:p>
    <w:p w:rsidR="00F5757E" w:rsidRDefault="00F5757E" w:rsidP="00F5757E">
      <w:pPr>
        <w:ind w:firstLineChars="450" w:firstLine="1988"/>
        <w:rPr>
          <w:rFonts w:eastAsia="黑体"/>
          <w:b/>
          <w:sz w:val="44"/>
          <w:szCs w:val="44"/>
        </w:rPr>
      </w:pPr>
    </w:p>
    <w:p w:rsidR="00D94B36" w:rsidRPr="00F5757E" w:rsidRDefault="00FD206F" w:rsidP="00F5757E">
      <w:pPr>
        <w:ind w:firstLineChars="450" w:firstLine="1988"/>
        <w:rPr>
          <w:rFonts w:eastAsia="黑体"/>
          <w:b/>
          <w:sz w:val="44"/>
          <w:szCs w:val="44"/>
        </w:rPr>
      </w:pPr>
      <w:r w:rsidRPr="00C11531">
        <w:rPr>
          <w:rFonts w:eastAsia="黑体" w:hint="eastAsia"/>
          <w:b/>
          <w:sz w:val="44"/>
          <w:szCs w:val="44"/>
        </w:rPr>
        <w:t>长江师范学院</w:t>
      </w:r>
      <w:r w:rsidR="00C25F54">
        <w:rPr>
          <w:rFonts w:eastAsia="黑体" w:hint="eastAsia"/>
          <w:b/>
          <w:sz w:val="44"/>
        </w:rPr>
        <w:t>采购</w:t>
      </w:r>
      <w:r w:rsidR="00433625" w:rsidRPr="00C11531">
        <w:rPr>
          <w:rFonts w:eastAsia="黑体" w:hint="eastAsia"/>
          <w:b/>
          <w:sz w:val="44"/>
        </w:rPr>
        <w:t>项目任务书</w:t>
      </w:r>
    </w:p>
    <w:p w:rsidR="00D94B36" w:rsidRPr="00C11531" w:rsidRDefault="00D94B36">
      <w:pPr>
        <w:rPr>
          <w:b/>
        </w:rPr>
      </w:pPr>
    </w:p>
    <w:p w:rsidR="00D94B36" w:rsidRPr="00C11531" w:rsidRDefault="00D94B36">
      <w:pPr>
        <w:rPr>
          <w:b/>
        </w:rPr>
      </w:pPr>
    </w:p>
    <w:p w:rsidR="00D94B36" w:rsidRPr="00C11531" w:rsidRDefault="00D94B36">
      <w:pPr>
        <w:jc w:val="center"/>
        <w:rPr>
          <w:rFonts w:ascii="黑体" w:eastAsia="黑体"/>
          <w:b/>
          <w:sz w:val="36"/>
          <w:szCs w:val="36"/>
        </w:rPr>
      </w:pPr>
      <w:r w:rsidRPr="00C11531">
        <w:rPr>
          <w:rFonts w:ascii="黑体" w:eastAsia="黑体"/>
          <w:b/>
          <w:sz w:val="36"/>
          <w:szCs w:val="36"/>
        </w:rPr>
        <w:t>(</w:t>
      </w:r>
      <w:r w:rsidR="00D66D7A" w:rsidRPr="00C11531">
        <w:rPr>
          <w:rFonts w:ascii="黑体" w:eastAsia="黑体" w:hint="eastAsia"/>
          <w:b/>
          <w:sz w:val="36"/>
          <w:szCs w:val="36"/>
        </w:rPr>
        <w:t>20</w:t>
      </w:r>
      <w:r w:rsidR="00C25F54">
        <w:rPr>
          <w:rFonts w:ascii="黑体" w:eastAsia="黑体"/>
          <w:b/>
          <w:sz w:val="36"/>
          <w:szCs w:val="36"/>
        </w:rPr>
        <w:t xml:space="preserve">  </w:t>
      </w:r>
      <w:r w:rsidRPr="00C11531">
        <w:rPr>
          <w:rFonts w:ascii="黑体" w:eastAsia="黑体" w:hint="eastAsia"/>
          <w:b/>
          <w:sz w:val="36"/>
          <w:szCs w:val="36"/>
        </w:rPr>
        <w:t>年</w:t>
      </w:r>
      <w:r w:rsidR="00C25F54">
        <w:rPr>
          <w:rFonts w:ascii="黑体" w:eastAsia="黑体"/>
          <w:b/>
          <w:sz w:val="36"/>
          <w:szCs w:val="36"/>
        </w:rPr>
        <w:t xml:space="preserve">  </w:t>
      </w:r>
      <w:r w:rsidR="00FD206F" w:rsidRPr="00C11531">
        <w:rPr>
          <w:rFonts w:ascii="黑体" w:eastAsia="黑体" w:hint="eastAsia"/>
          <w:b/>
          <w:sz w:val="36"/>
          <w:szCs w:val="36"/>
        </w:rPr>
        <w:t>月</w:t>
      </w:r>
      <w:r w:rsidR="00235E1B" w:rsidRPr="00C11531">
        <w:rPr>
          <w:rFonts w:ascii="黑体" w:eastAsia="黑体" w:hint="eastAsia"/>
          <w:b/>
          <w:sz w:val="36"/>
          <w:szCs w:val="36"/>
        </w:rPr>
        <w:t xml:space="preserve"> </w:t>
      </w:r>
      <w:r w:rsidR="00C25F54">
        <w:rPr>
          <w:rFonts w:ascii="黑体" w:eastAsia="黑体"/>
          <w:b/>
          <w:sz w:val="36"/>
          <w:szCs w:val="36"/>
        </w:rPr>
        <w:t>–</w:t>
      </w:r>
      <w:r w:rsidR="00F975BB" w:rsidRPr="00C11531">
        <w:rPr>
          <w:rFonts w:ascii="黑体" w:eastAsia="黑体" w:hint="eastAsia"/>
          <w:b/>
          <w:sz w:val="36"/>
          <w:szCs w:val="36"/>
        </w:rPr>
        <w:t xml:space="preserve"> </w:t>
      </w:r>
      <w:r w:rsidR="00D66D7A" w:rsidRPr="00C11531">
        <w:rPr>
          <w:rFonts w:ascii="黑体" w:eastAsia="黑体" w:hint="eastAsia"/>
          <w:b/>
          <w:sz w:val="36"/>
          <w:szCs w:val="36"/>
        </w:rPr>
        <w:t>20</w:t>
      </w:r>
      <w:r w:rsidR="00C25F54">
        <w:rPr>
          <w:rFonts w:ascii="黑体" w:eastAsia="黑体"/>
          <w:b/>
          <w:sz w:val="36"/>
          <w:szCs w:val="36"/>
        </w:rPr>
        <w:t xml:space="preserve">  </w:t>
      </w:r>
      <w:r w:rsidR="00FD206F" w:rsidRPr="00C11531">
        <w:rPr>
          <w:rFonts w:ascii="黑体" w:eastAsia="黑体" w:hint="eastAsia"/>
          <w:b/>
          <w:sz w:val="36"/>
          <w:szCs w:val="36"/>
        </w:rPr>
        <w:t>年</w:t>
      </w:r>
      <w:r w:rsidR="00C25F54">
        <w:rPr>
          <w:rFonts w:ascii="黑体" w:eastAsia="黑体"/>
          <w:b/>
          <w:sz w:val="36"/>
          <w:szCs w:val="36"/>
        </w:rPr>
        <w:t xml:space="preserve">  </w:t>
      </w:r>
      <w:r w:rsidR="00FD206F" w:rsidRPr="00C11531">
        <w:rPr>
          <w:rFonts w:ascii="黑体" w:eastAsia="黑体" w:hint="eastAsia"/>
          <w:b/>
          <w:sz w:val="36"/>
          <w:szCs w:val="36"/>
        </w:rPr>
        <w:t>月</w:t>
      </w:r>
      <w:r w:rsidRPr="00C11531">
        <w:rPr>
          <w:rFonts w:ascii="黑体" w:eastAsia="黑体"/>
          <w:b/>
          <w:sz w:val="36"/>
          <w:szCs w:val="36"/>
        </w:rPr>
        <w:t>)</w:t>
      </w:r>
    </w:p>
    <w:p w:rsidR="00D94B36" w:rsidRPr="00C11531" w:rsidRDefault="00D94B36">
      <w:pPr>
        <w:jc w:val="center"/>
        <w:rPr>
          <w:b/>
        </w:rPr>
      </w:pPr>
    </w:p>
    <w:p w:rsidR="00D94B36" w:rsidRPr="00C11531" w:rsidRDefault="00D94B36">
      <w:pPr>
        <w:jc w:val="center"/>
        <w:rPr>
          <w:b/>
        </w:rPr>
      </w:pPr>
    </w:p>
    <w:p w:rsidR="00D94B36" w:rsidRPr="00C11531" w:rsidRDefault="00D94B36">
      <w:pPr>
        <w:jc w:val="center"/>
        <w:rPr>
          <w:b/>
        </w:rPr>
      </w:pPr>
    </w:p>
    <w:p w:rsidR="00F73D38" w:rsidRPr="00C11531" w:rsidRDefault="00F73D38">
      <w:pPr>
        <w:jc w:val="center"/>
        <w:rPr>
          <w:b/>
        </w:rPr>
      </w:pPr>
    </w:p>
    <w:p w:rsidR="00F73D38" w:rsidRPr="00C11531" w:rsidRDefault="00F73D38">
      <w:pPr>
        <w:jc w:val="center"/>
        <w:rPr>
          <w:b/>
        </w:rPr>
      </w:pPr>
    </w:p>
    <w:p w:rsidR="00D94B36" w:rsidRPr="00C11531" w:rsidRDefault="00D94B36">
      <w:pPr>
        <w:jc w:val="center"/>
        <w:rPr>
          <w:b/>
        </w:rPr>
      </w:pPr>
    </w:p>
    <w:p w:rsidR="00D94B36" w:rsidRPr="00C11531" w:rsidRDefault="00D94B36">
      <w:pPr>
        <w:jc w:val="center"/>
        <w:rPr>
          <w:b/>
        </w:rPr>
      </w:pPr>
    </w:p>
    <w:p w:rsidR="00D94B36" w:rsidRPr="00C11531" w:rsidRDefault="00D94B36"/>
    <w:p w:rsidR="00D94B36" w:rsidRPr="00C11531" w:rsidRDefault="00D94B36"/>
    <w:p w:rsidR="00D94B36" w:rsidRPr="00C11531" w:rsidRDefault="00D94B36">
      <w:r w:rsidRPr="00C11531">
        <w:t xml:space="preserve">     </w:t>
      </w:r>
    </w:p>
    <w:p w:rsidR="00D94B36" w:rsidRPr="00C11531" w:rsidRDefault="00D94B36" w:rsidP="00A078BF">
      <w:pPr>
        <w:rPr>
          <w:rFonts w:eastAsia="黑体"/>
          <w:b/>
          <w:sz w:val="36"/>
          <w:u w:val="single"/>
        </w:rPr>
      </w:pPr>
      <w:r w:rsidRPr="00C11531">
        <w:t xml:space="preserve">    </w:t>
      </w:r>
      <w:r w:rsidRPr="00C11531">
        <w:rPr>
          <w:sz w:val="36"/>
        </w:rPr>
        <w:t xml:space="preserve">     </w:t>
      </w:r>
      <w:r w:rsidRPr="00C11531">
        <w:rPr>
          <w:rFonts w:eastAsia="黑体" w:hint="eastAsia"/>
          <w:b/>
          <w:bCs/>
          <w:sz w:val="36"/>
        </w:rPr>
        <w:t>项目名称</w:t>
      </w:r>
      <w:r w:rsidR="00BE34EA">
        <w:rPr>
          <w:rFonts w:eastAsia="黑体" w:hint="eastAsia"/>
          <w:b/>
          <w:bCs/>
          <w:sz w:val="36"/>
        </w:rPr>
        <w:t xml:space="preserve"> </w:t>
      </w:r>
      <w:r w:rsidR="00A078BF">
        <w:rPr>
          <w:rFonts w:eastAsia="黑体" w:hint="eastAsia"/>
          <w:b/>
          <w:sz w:val="36"/>
          <w:u w:val="single"/>
        </w:rPr>
        <w:t xml:space="preserve">  </w:t>
      </w:r>
      <w:r w:rsidR="00C25F54">
        <w:rPr>
          <w:rFonts w:eastAsia="黑体" w:hint="eastAsia"/>
          <w:b/>
          <w:sz w:val="32"/>
          <w:u w:val="single"/>
        </w:rPr>
        <w:t xml:space="preserve"> </w:t>
      </w:r>
      <w:r w:rsidR="00C25F54">
        <w:rPr>
          <w:rFonts w:eastAsia="黑体"/>
          <w:b/>
          <w:sz w:val="32"/>
          <w:u w:val="single"/>
        </w:rPr>
        <w:t xml:space="preserve">                                 </w:t>
      </w:r>
    </w:p>
    <w:p w:rsidR="00F975BB" w:rsidRPr="00A078BF" w:rsidRDefault="00F975BB">
      <w:pPr>
        <w:rPr>
          <w:rFonts w:eastAsia="黑体"/>
          <w:b/>
          <w:sz w:val="36"/>
          <w:u w:val="single"/>
        </w:rPr>
      </w:pPr>
    </w:p>
    <w:p w:rsidR="00D94B36" w:rsidRPr="00C11531" w:rsidRDefault="00D94B36">
      <w:pPr>
        <w:ind w:leftChars="548" w:left="1151" w:firstLine="3"/>
        <w:rPr>
          <w:rFonts w:eastAsia="黑体"/>
          <w:b/>
          <w:sz w:val="36"/>
          <w:u w:val="single"/>
        </w:rPr>
      </w:pPr>
      <w:r w:rsidRPr="00C11531">
        <w:rPr>
          <w:rFonts w:eastAsia="黑体"/>
          <w:b/>
          <w:sz w:val="36"/>
        </w:rPr>
        <w:t xml:space="preserve"> </w:t>
      </w:r>
      <w:r w:rsidRPr="00C11531">
        <w:rPr>
          <w:rFonts w:eastAsia="黑体" w:hint="eastAsia"/>
          <w:b/>
          <w:sz w:val="36"/>
        </w:rPr>
        <w:t>申报部门</w:t>
      </w:r>
      <w:r w:rsidR="00BE34EA">
        <w:rPr>
          <w:rFonts w:eastAsia="黑体" w:hint="eastAsia"/>
          <w:b/>
          <w:sz w:val="36"/>
        </w:rPr>
        <w:t xml:space="preserve"> </w:t>
      </w:r>
      <w:r w:rsidR="00BE34EA">
        <w:rPr>
          <w:rFonts w:eastAsia="黑体"/>
          <w:b/>
          <w:sz w:val="36"/>
          <w:u w:val="single"/>
        </w:rPr>
        <w:t xml:space="preserve">  </w:t>
      </w:r>
      <w:r w:rsidR="001B2ACF" w:rsidRPr="00C11531">
        <w:rPr>
          <w:rFonts w:eastAsia="黑体" w:hint="eastAsia"/>
          <w:b/>
          <w:sz w:val="36"/>
          <w:u w:val="single"/>
        </w:rPr>
        <w:t xml:space="preserve">  </w:t>
      </w:r>
      <w:r w:rsidR="00BE34EA">
        <w:rPr>
          <w:rFonts w:eastAsia="黑体"/>
          <w:b/>
          <w:sz w:val="36"/>
          <w:u w:val="single"/>
        </w:rPr>
        <w:t xml:space="preserve">                            </w:t>
      </w:r>
    </w:p>
    <w:p w:rsidR="00D94B36" w:rsidRPr="00C11531" w:rsidRDefault="00D94B36">
      <w:pPr>
        <w:rPr>
          <w:rFonts w:eastAsia="黑体"/>
          <w:b/>
          <w:sz w:val="36"/>
          <w:u w:val="single"/>
        </w:rPr>
      </w:pPr>
    </w:p>
    <w:p w:rsidR="00D94B36" w:rsidRPr="00C11531" w:rsidRDefault="00D94B36" w:rsidP="00BE34EA">
      <w:pPr>
        <w:ind w:firstLineChars="350" w:firstLine="1265"/>
        <w:rPr>
          <w:sz w:val="24"/>
          <w:u w:val="single"/>
        </w:rPr>
      </w:pPr>
      <w:r w:rsidRPr="00C11531">
        <w:rPr>
          <w:rFonts w:eastAsia="黑体" w:hint="eastAsia"/>
          <w:b/>
          <w:sz w:val="36"/>
        </w:rPr>
        <w:t>项目负责人</w:t>
      </w:r>
      <w:r w:rsidRPr="00C11531">
        <w:rPr>
          <w:rFonts w:eastAsia="黑体"/>
          <w:b/>
          <w:sz w:val="36"/>
          <w:u w:val="single"/>
        </w:rPr>
        <w:t xml:space="preserve">  </w:t>
      </w:r>
      <w:r w:rsidR="00F73D38" w:rsidRPr="00C11531">
        <w:rPr>
          <w:rFonts w:eastAsia="黑体" w:hint="eastAsia"/>
          <w:b/>
          <w:sz w:val="36"/>
          <w:u w:val="single"/>
        </w:rPr>
        <w:t xml:space="preserve">  </w:t>
      </w:r>
      <w:r w:rsidR="00C25F54">
        <w:rPr>
          <w:rFonts w:eastAsia="黑体"/>
          <w:b/>
          <w:sz w:val="36"/>
          <w:u w:val="single"/>
        </w:rPr>
        <w:t xml:space="preserve">                           </w:t>
      </w:r>
      <w:r w:rsidR="00BE34EA">
        <w:rPr>
          <w:rFonts w:eastAsia="黑体"/>
          <w:b/>
          <w:sz w:val="36"/>
          <w:u w:val="single"/>
        </w:rPr>
        <w:t xml:space="preserve"> </w:t>
      </w:r>
    </w:p>
    <w:p w:rsidR="00D94B36" w:rsidRPr="00C11531" w:rsidRDefault="00D94B36">
      <w:pPr>
        <w:rPr>
          <w:sz w:val="24"/>
          <w:u w:val="single"/>
        </w:rPr>
      </w:pPr>
    </w:p>
    <w:p w:rsidR="00D94B36" w:rsidRPr="00C11531" w:rsidRDefault="00D94B36">
      <w:pPr>
        <w:rPr>
          <w:sz w:val="24"/>
          <w:u w:val="single"/>
        </w:rPr>
      </w:pPr>
    </w:p>
    <w:p w:rsidR="00F975BB" w:rsidRPr="00180E9F" w:rsidRDefault="00D94B36" w:rsidP="00180E9F">
      <w:pPr>
        <w:rPr>
          <w:b/>
          <w:sz w:val="36"/>
          <w:u w:val="single"/>
        </w:rPr>
      </w:pPr>
      <w:r w:rsidRPr="00C11531">
        <w:rPr>
          <w:rFonts w:hint="eastAsia"/>
          <w:b/>
          <w:sz w:val="36"/>
        </w:rPr>
        <w:t xml:space="preserve">        </w:t>
      </w:r>
    </w:p>
    <w:p w:rsidR="00D94B36" w:rsidRPr="00C11531" w:rsidRDefault="00D66D7A" w:rsidP="00582E59">
      <w:pPr>
        <w:ind w:firstLineChars="850" w:firstLine="3072"/>
        <w:rPr>
          <w:rFonts w:ascii="黑体" w:eastAsia="黑体"/>
          <w:b/>
          <w:sz w:val="36"/>
        </w:rPr>
      </w:pPr>
      <w:r w:rsidRPr="00C11531">
        <w:rPr>
          <w:rFonts w:ascii="黑体" w:eastAsia="黑体" w:hint="eastAsia"/>
          <w:b/>
          <w:sz w:val="36"/>
        </w:rPr>
        <w:t>20</w:t>
      </w:r>
      <w:r w:rsidR="00C25F54">
        <w:rPr>
          <w:rFonts w:ascii="黑体" w:eastAsia="黑体"/>
          <w:b/>
          <w:sz w:val="36"/>
        </w:rPr>
        <w:t xml:space="preserve">   </w:t>
      </w:r>
      <w:r w:rsidR="00D94B36" w:rsidRPr="00C11531">
        <w:rPr>
          <w:rFonts w:ascii="黑体" w:eastAsia="黑体" w:hint="eastAsia"/>
          <w:b/>
          <w:sz w:val="36"/>
        </w:rPr>
        <w:t>年</w:t>
      </w:r>
      <w:r w:rsidR="00F975BB" w:rsidRPr="00C11531">
        <w:rPr>
          <w:rFonts w:ascii="黑体" w:eastAsia="黑体" w:hint="eastAsia"/>
          <w:b/>
          <w:sz w:val="36"/>
        </w:rPr>
        <w:t xml:space="preserve"> </w:t>
      </w:r>
      <w:r w:rsidR="00C25F54">
        <w:rPr>
          <w:rFonts w:ascii="黑体" w:eastAsia="黑体"/>
          <w:b/>
          <w:sz w:val="36"/>
        </w:rPr>
        <w:t xml:space="preserve">  </w:t>
      </w:r>
      <w:r w:rsidR="00D94B36" w:rsidRPr="00C11531">
        <w:rPr>
          <w:rFonts w:ascii="黑体" w:eastAsia="黑体" w:hint="eastAsia"/>
          <w:b/>
          <w:sz w:val="36"/>
        </w:rPr>
        <w:t>月</w:t>
      </w:r>
      <w:r w:rsidR="00F975BB" w:rsidRPr="00C11531">
        <w:rPr>
          <w:rFonts w:ascii="黑体" w:eastAsia="黑体" w:hint="eastAsia"/>
          <w:b/>
          <w:sz w:val="36"/>
        </w:rPr>
        <w:t xml:space="preserve">   </w:t>
      </w:r>
      <w:r w:rsidR="002E4F56" w:rsidRPr="00C11531">
        <w:rPr>
          <w:rFonts w:ascii="黑体" w:eastAsia="黑体" w:hint="eastAsia"/>
          <w:b/>
          <w:sz w:val="36"/>
        </w:rPr>
        <w:t>填报</w:t>
      </w:r>
    </w:p>
    <w:p w:rsidR="00D94B36" w:rsidRPr="00C11531" w:rsidRDefault="00D94B36">
      <w:pPr>
        <w:rPr>
          <w:rFonts w:ascii="宋体"/>
          <w:sz w:val="24"/>
        </w:rPr>
      </w:pPr>
    </w:p>
    <w:p w:rsidR="00DB438A" w:rsidRDefault="00DB438A">
      <w:pPr>
        <w:widowControl/>
        <w:jc w:val="left"/>
        <w:rPr>
          <w:rFonts w:ascii="宋体"/>
          <w:b/>
          <w:bCs/>
          <w:sz w:val="32"/>
        </w:rPr>
      </w:pPr>
      <w:r>
        <w:rPr>
          <w:rFonts w:ascii="宋体"/>
          <w:b/>
          <w:bCs/>
          <w:sz w:val="32"/>
        </w:rPr>
        <w:br w:type="page"/>
      </w:r>
    </w:p>
    <w:p w:rsidR="00DB438A" w:rsidRPr="00FA0095" w:rsidRDefault="00DB438A" w:rsidP="00FA0095">
      <w:pPr>
        <w:ind w:firstLineChars="1450" w:firstLine="4060"/>
        <w:rPr>
          <w:rFonts w:ascii="宋体"/>
          <w:bCs/>
          <w:sz w:val="28"/>
          <w:szCs w:val="28"/>
        </w:rPr>
      </w:pPr>
      <w:r w:rsidRPr="00FA0095">
        <w:rPr>
          <w:rFonts w:ascii="宋体" w:hint="eastAsia"/>
          <w:bCs/>
          <w:sz w:val="28"/>
          <w:szCs w:val="28"/>
        </w:rPr>
        <w:lastRenderedPageBreak/>
        <w:t xml:space="preserve">填 </w:t>
      </w:r>
      <w:r w:rsidR="004521E2" w:rsidRPr="00FA0095">
        <w:rPr>
          <w:rFonts w:ascii="宋体" w:hint="eastAsia"/>
          <w:bCs/>
          <w:sz w:val="28"/>
          <w:szCs w:val="28"/>
        </w:rPr>
        <w:t>报</w:t>
      </w:r>
      <w:r w:rsidRPr="00FA0095">
        <w:rPr>
          <w:rFonts w:ascii="宋体" w:hint="eastAsia"/>
          <w:bCs/>
          <w:sz w:val="28"/>
          <w:szCs w:val="28"/>
        </w:rPr>
        <w:t xml:space="preserve"> 说 明</w:t>
      </w:r>
    </w:p>
    <w:p w:rsidR="00DB438A" w:rsidRPr="00FA0095" w:rsidRDefault="00DB438A" w:rsidP="00DB438A">
      <w:pPr>
        <w:rPr>
          <w:rFonts w:ascii="宋体"/>
          <w:bCs/>
          <w:sz w:val="28"/>
          <w:szCs w:val="28"/>
        </w:rPr>
      </w:pPr>
    </w:p>
    <w:p w:rsidR="00F23BFD" w:rsidRPr="00FA0095" w:rsidRDefault="00FA0095" w:rsidP="00FA0095">
      <w:pPr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1</w:t>
      </w:r>
      <w:r>
        <w:rPr>
          <w:rFonts w:ascii="宋体"/>
          <w:bCs/>
          <w:sz w:val="28"/>
          <w:szCs w:val="28"/>
        </w:rPr>
        <w:t>.</w:t>
      </w:r>
      <w:r w:rsidR="00E01E8F" w:rsidRPr="00FA0095">
        <w:rPr>
          <w:rFonts w:ascii="宋体" w:hint="eastAsia"/>
          <w:bCs/>
          <w:sz w:val="28"/>
          <w:szCs w:val="28"/>
        </w:rPr>
        <w:t>教学、</w:t>
      </w:r>
      <w:r w:rsidR="00E01E8F" w:rsidRPr="00FA0095">
        <w:rPr>
          <w:rFonts w:ascii="宋体"/>
          <w:bCs/>
          <w:sz w:val="28"/>
          <w:szCs w:val="28"/>
        </w:rPr>
        <w:t>科研</w:t>
      </w:r>
      <w:r w:rsidR="00E01E8F" w:rsidRPr="00FA0095">
        <w:rPr>
          <w:rFonts w:ascii="宋体" w:hint="eastAsia"/>
          <w:bCs/>
          <w:sz w:val="28"/>
          <w:szCs w:val="28"/>
        </w:rPr>
        <w:t>项目</w:t>
      </w:r>
      <w:r w:rsidR="00E01E8F" w:rsidRPr="00FA0095">
        <w:rPr>
          <w:rFonts w:ascii="宋体"/>
          <w:bCs/>
          <w:sz w:val="28"/>
          <w:szCs w:val="28"/>
        </w:rPr>
        <w:t>，</w:t>
      </w:r>
      <w:r w:rsidR="00E01E8F" w:rsidRPr="00FA0095">
        <w:rPr>
          <w:rFonts w:ascii="宋体" w:hint="eastAsia"/>
          <w:bCs/>
          <w:sz w:val="28"/>
          <w:szCs w:val="28"/>
        </w:rPr>
        <w:t>50万以上通用</w:t>
      </w:r>
      <w:r w:rsidR="00E01E8F" w:rsidRPr="00FA0095">
        <w:rPr>
          <w:rFonts w:ascii="宋体"/>
          <w:bCs/>
          <w:sz w:val="28"/>
          <w:szCs w:val="28"/>
        </w:rPr>
        <w:t>设备</w:t>
      </w:r>
      <w:r w:rsidR="00E01E8F" w:rsidRPr="00FA0095">
        <w:rPr>
          <w:rFonts w:ascii="宋体" w:hint="eastAsia"/>
          <w:bCs/>
          <w:sz w:val="28"/>
          <w:szCs w:val="28"/>
        </w:rPr>
        <w:t>（商品）</w:t>
      </w:r>
      <w:r w:rsidR="00E01E8F" w:rsidRPr="00FA0095">
        <w:rPr>
          <w:rFonts w:ascii="宋体"/>
          <w:bCs/>
          <w:sz w:val="28"/>
          <w:szCs w:val="28"/>
        </w:rPr>
        <w:t>、行政设备</w:t>
      </w:r>
      <w:r w:rsidR="00E01E8F" w:rsidRPr="00FA0095">
        <w:rPr>
          <w:rFonts w:ascii="宋体" w:hint="eastAsia"/>
          <w:bCs/>
          <w:sz w:val="28"/>
          <w:szCs w:val="28"/>
        </w:rPr>
        <w:t>、物资、</w:t>
      </w:r>
      <w:r w:rsidR="00E01E8F" w:rsidRPr="00FA0095">
        <w:rPr>
          <w:rFonts w:ascii="宋体"/>
          <w:bCs/>
          <w:sz w:val="28"/>
          <w:szCs w:val="28"/>
        </w:rPr>
        <w:t>服务</w:t>
      </w:r>
      <w:r w:rsidR="00F23BFD" w:rsidRPr="00FA0095">
        <w:rPr>
          <w:rFonts w:ascii="宋体" w:hint="eastAsia"/>
          <w:bCs/>
          <w:sz w:val="28"/>
          <w:szCs w:val="28"/>
        </w:rPr>
        <w:t>，须填写此任务书</w:t>
      </w:r>
      <w:r w:rsidR="004521E2" w:rsidRPr="00FA0095">
        <w:rPr>
          <w:rFonts w:ascii="宋体" w:hint="eastAsia"/>
          <w:bCs/>
          <w:sz w:val="28"/>
          <w:szCs w:val="28"/>
        </w:rPr>
        <w:t>；</w:t>
      </w:r>
    </w:p>
    <w:p w:rsidR="004521E2" w:rsidRPr="00FA0095" w:rsidRDefault="00FA0095" w:rsidP="00FA0095">
      <w:pPr>
        <w:rPr>
          <w:rFonts w:ascii="宋体"/>
          <w:bCs/>
          <w:sz w:val="28"/>
          <w:szCs w:val="28"/>
        </w:rPr>
      </w:pPr>
      <w:r>
        <w:rPr>
          <w:rFonts w:ascii="宋体"/>
          <w:bCs/>
          <w:sz w:val="28"/>
          <w:szCs w:val="28"/>
        </w:rPr>
        <w:t>2.</w:t>
      </w:r>
      <w:r w:rsidR="004521E2" w:rsidRPr="00FA0095">
        <w:rPr>
          <w:rFonts w:ascii="宋体"/>
          <w:bCs/>
          <w:sz w:val="28"/>
          <w:szCs w:val="28"/>
        </w:rPr>
        <w:t>100</w:t>
      </w:r>
      <w:r w:rsidR="004521E2" w:rsidRPr="00FA0095">
        <w:rPr>
          <w:rFonts w:ascii="宋体" w:hint="eastAsia"/>
          <w:bCs/>
          <w:sz w:val="28"/>
          <w:szCs w:val="28"/>
        </w:rPr>
        <w:t>万</w:t>
      </w:r>
      <w:r w:rsidR="004521E2" w:rsidRPr="00FA0095">
        <w:rPr>
          <w:rFonts w:ascii="宋体"/>
          <w:bCs/>
          <w:sz w:val="28"/>
          <w:szCs w:val="28"/>
        </w:rPr>
        <w:t>以上项目</w:t>
      </w:r>
      <w:r w:rsidR="004521E2" w:rsidRPr="00FA0095">
        <w:rPr>
          <w:rFonts w:ascii="宋体" w:hint="eastAsia"/>
          <w:bCs/>
          <w:sz w:val="28"/>
          <w:szCs w:val="28"/>
        </w:rPr>
        <w:t>执行</w:t>
      </w:r>
      <w:r w:rsidR="004521E2" w:rsidRPr="00FA0095">
        <w:rPr>
          <w:rFonts w:ascii="宋体"/>
          <w:bCs/>
          <w:sz w:val="28"/>
          <w:szCs w:val="28"/>
        </w:rPr>
        <w:t>采购</w:t>
      </w:r>
      <w:r w:rsidR="004521E2" w:rsidRPr="00FA0095">
        <w:rPr>
          <w:rFonts w:ascii="宋体" w:hint="eastAsia"/>
          <w:bCs/>
          <w:sz w:val="28"/>
          <w:szCs w:val="28"/>
        </w:rPr>
        <w:t>任务</w:t>
      </w:r>
      <w:r w:rsidR="004521E2" w:rsidRPr="00FA0095">
        <w:rPr>
          <w:rFonts w:ascii="宋体"/>
          <w:bCs/>
          <w:sz w:val="28"/>
          <w:szCs w:val="28"/>
        </w:rPr>
        <w:t>时，</w:t>
      </w:r>
      <w:r w:rsidR="004521E2" w:rsidRPr="00FA0095">
        <w:rPr>
          <w:rFonts w:ascii="宋体" w:hint="eastAsia"/>
          <w:bCs/>
          <w:sz w:val="28"/>
          <w:szCs w:val="28"/>
        </w:rPr>
        <w:t>除</w:t>
      </w:r>
      <w:r w:rsidR="004521E2" w:rsidRPr="00FA0095">
        <w:rPr>
          <w:rFonts w:ascii="宋体"/>
          <w:bCs/>
          <w:sz w:val="28"/>
          <w:szCs w:val="28"/>
        </w:rPr>
        <w:t>提交</w:t>
      </w:r>
      <w:r w:rsidR="004521E2" w:rsidRPr="00FA0095">
        <w:rPr>
          <w:rFonts w:ascii="宋体" w:hint="eastAsia"/>
          <w:bCs/>
          <w:sz w:val="28"/>
          <w:szCs w:val="28"/>
        </w:rPr>
        <w:t>本任务书外，</w:t>
      </w:r>
      <w:r w:rsidR="004521E2" w:rsidRPr="00FA0095">
        <w:rPr>
          <w:rFonts w:ascii="宋体"/>
          <w:bCs/>
          <w:sz w:val="28"/>
          <w:szCs w:val="28"/>
        </w:rPr>
        <w:t>还应提交本项目校长办公会会议纪要</w:t>
      </w:r>
      <w:r w:rsidR="004521E2" w:rsidRPr="00FA0095">
        <w:rPr>
          <w:rFonts w:ascii="宋体" w:hint="eastAsia"/>
          <w:bCs/>
          <w:sz w:val="28"/>
          <w:szCs w:val="28"/>
        </w:rPr>
        <w:t>。</w:t>
      </w:r>
      <w:r w:rsidR="004521E2" w:rsidRPr="00FA0095">
        <w:rPr>
          <w:rFonts w:ascii="宋体"/>
          <w:bCs/>
          <w:sz w:val="28"/>
          <w:szCs w:val="28"/>
        </w:rPr>
        <w:t>2</w:t>
      </w:r>
      <w:r w:rsidR="004521E2" w:rsidRPr="00FA0095">
        <w:rPr>
          <w:rFonts w:ascii="宋体" w:hint="eastAsia"/>
          <w:bCs/>
          <w:sz w:val="28"/>
          <w:szCs w:val="28"/>
        </w:rPr>
        <w:t>00万以上项目执行采购任务时，除提交本任务书和本项目校长办公会会议纪要外，还应</w:t>
      </w:r>
      <w:r w:rsidR="004521E2" w:rsidRPr="00FA0095">
        <w:rPr>
          <w:rFonts w:ascii="宋体"/>
          <w:bCs/>
          <w:sz w:val="28"/>
          <w:szCs w:val="28"/>
        </w:rPr>
        <w:t>提交</w:t>
      </w:r>
      <w:r w:rsidR="004521E2" w:rsidRPr="00FA0095">
        <w:rPr>
          <w:rFonts w:ascii="宋体" w:hint="eastAsia"/>
          <w:bCs/>
          <w:sz w:val="28"/>
          <w:szCs w:val="28"/>
        </w:rPr>
        <w:t>本项目</w:t>
      </w:r>
      <w:r w:rsidR="004521E2" w:rsidRPr="00FA0095">
        <w:rPr>
          <w:rFonts w:ascii="宋体"/>
          <w:bCs/>
          <w:sz w:val="28"/>
          <w:szCs w:val="28"/>
        </w:rPr>
        <w:t>党委会会议纪要</w:t>
      </w:r>
      <w:r w:rsidR="004521E2" w:rsidRPr="00FA0095">
        <w:rPr>
          <w:rFonts w:ascii="宋体" w:hint="eastAsia"/>
          <w:bCs/>
          <w:sz w:val="28"/>
          <w:szCs w:val="28"/>
        </w:rPr>
        <w:t>；</w:t>
      </w:r>
    </w:p>
    <w:p w:rsidR="00DB438A" w:rsidRPr="00FA0095" w:rsidRDefault="00FA0095" w:rsidP="00FA0095">
      <w:pPr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3</w:t>
      </w:r>
      <w:r>
        <w:rPr>
          <w:rFonts w:ascii="宋体"/>
          <w:bCs/>
          <w:sz w:val="28"/>
          <w:szCs w:val="28"/>
        </w:rPr>
        <w:t>.</w:t>
      </w:r>
      <w:r w:rsidR="00DB438A" w:rsidRPr="00FA0095">
        <w:rPr>
          <w:rFonts w:ascii="宋体" w:hint="eastAsia"/>
          <w:bCs/>
          <w:sz w:val="28"/>
          <w:szCs w:val="28"/>
        </w:rPr>
        <w:t>本</w:t>
      </w:r>
      <w:r w:rsidR="00EC330D" w:rsidRPr="00FA0095">
        <w:rPr>
          <w:rFonts w:ascii="宋体" w:hint="eastAsia"/>
          <w:bCs/>
          <w:sz w:val="28"/>
          <w:szCs w:val="28"/>
        </w:rPr>
        <w:t>任务书</w:t>
      </w:r>
      <w:r w:rsidR="004521E2" w:rsidRPr="00FA0095">
        <w:rPr>
          <w:rFonts w:ascii="宋体" w:hint="eastAsia"/>
          <w:bCs/>
          <w:sz w:val="28"/>
          <w:szCs w:val="28"/>
        </w:rPr>
        <w:t>须</w:t>
      </w:r>
      <w:r w:rsidR="00EC330D" w:rsidRPr="00FA0095">
        <w:rPr>
          <w:rFonts w:ascii="宋体" w:hint="eastAsia"/>
          <w:bCs/>
          <w:sz w:val="28"/>
          <w:szCs w:val="28"/>
        </w:rPr>
        <w:t>如实填写，</w:t>
      </w:r>
      <w:r w:rsidR="00DB438A" w:rsidRPr="00FA0095">
        <w:rPr>
          <w:rFonts w:ascii="宋体" w:hint="eastAsia"/>
          <w:bCs/>
          <w:sz w:val="28"/>
          <w:szCs w:val="28"/>
        </w:rPr>
        <w:t>作为项目接受审计的佐证材料，项目负责人对本</w:t>
      </w:r>
      <w:r w:rsidR="00EC330D" w:rsidRPr="00FA0095">
        <w:rPr>
          <w:rFonts w:ascii="宋体" w:hint="eastAsia"/>
          <w:bCs/>
          <w:sz w:val="28"/>
          <w:szCs w:val="28"/>
        </w:rPr>
        <w:t>任务书</w:t>
      </w:r>
      <w:r w:rsidR="00DB438A" w:rsidRPr="00FA0095">
        <w:rPr>
          <w:rFonts w:ascii="宋体" w:hint="eastAsia"/>
          <w:bCs/>
          <w:sz w:val="28"/>
          <w:szCs w:val="28"/>
        </w:rPr>
        <w:t>的真实性负责；</w:t>
      </w:r>
    </w:p>
    <w:p w:rsidR="00DB438A" w:rsidRPr="00FA0095" w:rsidRDefault="00FA0095" w:rsidP="00FA0095">
      <w:pPr>
        <w:rPr>
          <w:rFonts w:ascii="宋体"/>
          <w:bCs/>
          <w:sz w:val="28"/>
          <w:szCs w:val="28"/>
        </w:rPr>
      </w:pPr>
      <w:r>
        <w:rPr>
          <w:rFonts w:ascii="宋体" w:hint="eastAsia"/>
          <w:bCs/>
          <w:sz w:val="28"/>
          <w:szCs w:val="28"/>
        </w:rPr>
        <w:t>4</w:t>
      </w:r>
      <w:r>
        <w:rPr>
          <w:rFonts w:ascii="宋体"/>
          <w:bCs/>
          <w:sz w:val="28"/>
          <w:szCs w:val="28"/>
        </w:rPr>
        <w:t>.</w:t>
      </w:r>
      <w:r w:rsidR="00DB438A" w:rsidRPr="00FA0095">
        <w:rPr>
          <w:rFonts w:ascii="宋体" w:hint="eastAsia"/>
          <w:bCs/>
          <w:sz w:val="28"/>
          <w:szCs w:val="28"/>
        </w:rPr>
        <w:t>本任务书设备清单</w:t>
      </w:r>
      <w:r w:rsidR="00DB438A" w:rsidRPr="00FA0095">
        <w:rPr>
          <w:rFonts w:ascii="宋体"/>
          <w:bCs/>
          <w:sz w:val="28"/>
          <w:szCs w:val="28"/>
        </w:rPr>
        <w:t>、技术</w:t>
      </w:r>
      <w:r w:rsidR="00DB438A" w:rsidRPr="00FA0095">
        <w:rPr>
          <w:rFonts w:ascii="宋体" w:hint="eastAsia"/>
          <w:bCs/>
          <w:sz w:val="28"/>
          <w:szCs w:val="28"/>
        </w:rPr>
        <w:t>参数应和市场调研报告提交的设备</w:t>
      </w:r>
      <w:r w:rsidR="00DB438A" w:rsidRPr="00FA0095">
        <w:rPr>
          <w:rFonts w:ascii="宋体"/>
          <w:bCs/>
          <w:sz w:val="28"/>
          <w:szCs w:val="28"/>
        </w:rPr>
        <w:t>清单、</w:t>
      </w:r>
      <w:r w:rsidR="00DB438A" w:rsidRPr="00FA0095">
        <w:rPr>
          <w:rFonts w:ascii="宋体" w:hint="eastAsia"/>
          <w:bCs/>
          <w:sz w:val="28"/>
          <w:szCs w:val="28"/>
        </w:rPr>
        <w:t>技术参数一致</w:t>
      </w:r>
      <w:r w:rsidR="004521E2" w:rsidRPr="00FA0095">
        <w:rPr>
          <w:rFonts w:ascii="宋体" w:hint="eastAsia"/>
          <w:bCs/>
          <w:sz w:val="28"/>
          <w:szCs w:val="28"/>
        </w:rPr>
        <w:t>，</w:t>
      </w:r>
      <w:r w:rsidR="004521E2" w:rsidRPr="00FA0095">
        <w:rPr>
          <w:rFonts w:ascii="宋体"/>
          <w:bCs/>
          <w:sz w:val="28"/>
          <w:szCs w:val="28"/>
        </w:rPr>
        <w:t>执行采购任务时，</w:t>
      </w:r>
      <w:r w:rsidR="004521E2" w:rsidRPr="00FA0095">
        <w:rPr>
          <w:rFonts w:ascii="宋体" w:hint="eastAsia"/>
          <w:bCs/>
          <w:sz w:val="28"/>
          <w:szCs w:val="28"/>
        </w:rPr>
        <w:t>市场调研报告应和本</w:t>
      </w:r>
      <w:r w:rsidR="004521E2" w:rsidRPr="00FA0095">
        <w:rPr>
          <w:rFonts w:ascii="宋体"/>
          <w:bCs/>
          <w:sz w:val="28"/>
          <w:szCs w:val="28"/>
        </w:rPr>
        <w:t>任务书</w:t>
      </w:r>
      <w:r w:rsidR="004521E2" w:rsidRPr="00FA0095">
        <w:rPr>
          <w:rFonts w:ascii="宋体" w:hint="eastAsia"/>
          <w:bCs/>
          <w:sz w:val="28"/>
          <w:szCs w:val="28"/>
        </w:rPr>
        <w:t>同时提交</w:t>
      </w:r>
      <w:r w:rsidR="004521E2" w:rsidRPr="00FA0095">
        <w:rPr>
          <w:rFonts w:ascii="宋体"/>
          <w:bCs/>
          <w:sz w:val="28"/>
          <w:szCs w:val="28"/>
        </w:rPr>
        <w:t>。</w:t>
      </w:r>
    </w:p>
    <w:p w:rsidR="00F23BFD" w:rsidRDefault="00F23BFD">
      <w:pPr>
        <w:widowControl/>
        <w:jc w:val="left"/>
        <w:rPr>
          <w:rFonts w:ascii="宋体"/>
          <w:b/>
          <w:bCs/>
          <w:sz w:val="32"/>
        </w:rPr>
      </w:pPr>
      <w:r>
        <w:rPr>
          <w:rFonts w:ascii="宋体"/>
          <w:b/>
          <w:bCs/>
          <w:sz w:val="32"/>
        </w:rPr>
        <w:br w:type="page"/>
      </w:r>
    </w:p>
    <w:p w:rsidR="00D94B36" w:rsidRPr="00C11531" w:rsidRDefault="00D94B36" w:rsidP="00DB438A">
      <w:pPr>
        <w:widowControl/>
        <w:jc w:val="left"/>
        <w:rPr>
          <w:rFonts w:ascii="宋体"/>
          <w:b/>
          <w:bCs/>
          <w:sz w:val="32"/>
        </w:rPr>
      </w:pPr>
    </w:p>
    <w:tbl>
      <w:tblPr>
        <w:tblW w:w="9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720"/>
        <w:gridCol w:w="735"/>
        <w:gridCol w:w="149"/>
        <w:gridCol w:w="720"/>
        <w:gridCol w:w="31"/>
        <w:gridCol w:w="869"/>
        <w:gridCol w:w="565"/>
        <w:gridCol w:w="515"/>
        <w:gridCol w:w="901"/>
        <w:gridCol w:w="1079"/>
        <w:gridCol w:w="385"/>
        <w:gridCol w:w="515"/>
        <w:gridCol w:w="1522"/>
      </w:tblGrid>
      <w:tr w:rsidR="00433625" w:rsidRPr="00C11531" w:rsidTr="00ED3D35">
        <w:trPr>
          <w:trHeight w:val="480"/>
          <w:jc w:val="center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433625" w:rsidRPr="00C11531" w:rsidRDefault="00433625" w:rsidP="00881A6B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项目名称</w:t>
            </w:r>
          </w:p>
        </w:tc>
        <w:tc>
          <w:tcPr>
            <w:tcW w:w="7102" w:type="dxa"/>
            <w:gridSpan w:val="10"/>
            <w:shd w:val="clear" w:color="auto" w:fill="auto"/>
            <w:vAlign w:val="center"/>
          </w:tcPr>
          <w:p w:rsidR="00433625" w:rsidRPr="00C11531" w:rsidRDefault="00C25F54" w:rsidP="006B33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33625" w:rsidRPr="00C11531" w:rsidTr="00ED3D35">
        <w:trPr>
          <w:trHeight w:val="480"/>
          <w:jc w:val="center"/>
        </w:trPr>
        <w:tc>
          <w:tcPr>
            <w:tcW w:w="2340" w:type="dxa"/>
            <w:gridSpan w:val="4"/>
            <w:shd w:val="clear" w:color="auto" w:fill="auto"/>
            <w:vAlign w:val="center"/>
          </w:tcPr>
          <w:p w:rsidR="00433625" w:rsidRPr="00C11531" w:rsidRDefault="00433625" w:rsidP="00881A6B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项目</w:t>
            </w:r>
            <w:r w:rsidR="00874769" w:rsidRPr="00C11531">
              <w:rPr>
                <w:rFonts w:hint="eastAsia"/>
                <w:sz w:val="24"/>
              </w:rPr>
              <w:t>申</w:t>
            </w:r>
            <w:r w:rsidRPr="00C11531">
              <w:rPr>
                <w:rFonts w:hint="eastAsia"/>
                <w:sz w:val="24"/>
              </w:rPr>
              <w:t>请金额</w:t>
            </w:r>
          </w:p>
        </w:tc>
        <w:tc>
          <w:tcPr>
            <w:tcW w:w="7102" w:type="dxa"/>
            <w:gridSpan w:val="10"/>
            <w:shd w:val="clear" w:color="auto" w:fill="auto"/>
            <w:vAlign w:val="center"/>
          </w:tcPr>
          <w:p w:rsidR="00433625" w:rsidRPr="00C11531" w:rsidRDefault="00C25F54" w:rsidP="002760F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81A6B" w:rsidRPr="00C11531" w:rsidTr="00ED3D35">
        <w:trPr>
          <w:trHeight w:val="457"/>
          <w:jc w:val="center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881A6B" w:rsidRPr="00C11531" w:rsidRDefault="00733AAB" w:rsidP="00881A6B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项目负责人</w:t>
            </w:r>
            <w:r w:rsidR="00881A6B" w:rsidRPr="00C11531">
              <w:rPr>
                <w:rFonts w:hint="eastAsia"/>
                <w:sz w:val="24"/>
              </w:rPr>
              <w:t>姓名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881A6B" w:rsidRPr="00E0501A" w:rsidRDefault="00C25F54" w:rsidP="00094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81A6B" w:rsidRPr="00E0501A" w:rsidRDefault="00881A6B" w:rsidP="00881A6B">
            <w:pPr>
              <w:jc w:val="center"/>
              <w:rPr>
                <w:sz w:val="24"/>
              </w:rPr>
            </w:pPr>
            <w:r w:rsidRPr="00E0501A">
              <w:rPr>
                <w:rFonts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881A6B" w:rsidRPr="00E0501A" w:rsidRDefault="00C25F54" w:rsidP="00881A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881A6B" w:rsidRPr="00E0501A" w:rsidRDefault="00881A6B" w:rsidP="00881A6B">
            <w:pPr>
              <w:jc w:val="center"/>
              <w:rPr>
                <w:sz w:val="24"/>
              </w:rPr>
            </w:pPr>
            <w:r w:rsidRPr="00E0501A">
              <w:rPr>
                <w:rFonts w:hint="eastAsia"/>
                <w:sz w:val="24"/>
              </w:rPr>
              <w:t>职称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881A6B" w:rsidRPr="00E0501A" w:rsidRDefault="00C25F54" w:rsidP="00881A6B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81A6B" w:rsidRPr="00E0501A" w:rsidRDefault="00881A6B" w:rsidP="00881A6B">
            <w:pPr>
              <w:jc w:val="center"/>
              <w:rPr>
                <w:sz w:val="24"/>
              </w:rPr>
            </w:pPr>
            <w:r w:rsidRPr="00E0501A">
              <w:rPr>
                <w:rFonts w:hint="eastAsia"/>
                <w:sz w:val="24"/>
              </w:rPr>
              <w:t>职务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881A6B" w:rsidRPr="00E0501A" w:rsidRDefault="00C25F54" w:rsidP="00F975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881A6B" w:rsidRPr="00C11531" w:rsidTr="00ED3D35">
        <w:trPr>
          <w:trHeight w:val="444"/>
          <w:jc w:val="center"/>
        </w:trPr>
        <w:tc>
          <w:tcPr>
            <w:tcW w:w="1456" w:type="dxa"/>
            <w:gridSpan w:val="2"/>
            <w:vMerge w:val="restart"/>
            <w:shd w:val="clear" w:color="auto" w:fill="auto"/>
            <w:vAlign w:val="center"/>
          </w:tcPr>
          <w:p w:rsidR="00881A6B" w:rsidRPr="00C11531" w:rsidRDefault="00881A6B" w:rsidP="00881A6B">
            <w:pPr>
              <w:jc w:val="center"/>
            </w:pPr>
            <w:r w:rsidRPr="00C11531">
              <w:rPr>
                <w:rFonts w:hint="eastAsia"/>
                <w:sz w:val="24"/>
              </w:rPr>
              <w:t>联系电话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881A6B" w:rsidRPr="00E0501A" w:rsidRDefault="00C25F54" w:rsidP="002858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1" w:type="dxa"/>
            <w:gridSpan w:val="3"/>
            <w:vMerge w:val="restart"/>
            <w:shd w:val="clear" w:color="auto" w:fill="auto"/>
            <w:vAlign w:val="center"/>
          </w:tcPr>
          <w:p w:rsidR="00881A6B" w:rsidRPr="00C11531" w:rsidRDefault="00881A6B" w:rsidP="00881A6B">
            <w:pPr>
              <w:jc w:val="center"/>
            </w:pPr>
            <w:r w:rsidRPr="00C11531">
              <w:rPr>
                <w:rFonts w:hint="eastAsia"/>
              </w:rPr>
              <w:t>电子邮箱</w:t>
            </w:r>
          </w:p>
        </w:tc>
        <w:tc>
          <w:tcPr>
            <w:tcW w:w="3501" w:type="dxa"/>
            <w:gridSpan w:val="4"/>
            <w:vMerge w:val="restart"/>
            <w:shd w:val="clear" w:color="auto" w:fill="auto"/>
            <w:vAlign w:val="center"/>
          </w:tcPr>
          <w:p w:rsidR="00881A6B" w:rsidRPr="00E0501A" w:rsidRDefault="00C25F54" w:rsidP="00881A6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sz w:val="24"/>
              </w:rPr>
              <w:t xml:space="preserve"> </w:t>
            </w:r>
            <w:r w:rsidR="00941235" w:rsidRPr="00E0501A">
              <w:rPr>
                <w:sz w:val="24"/>
              </w:rPr>
              <w:t>@qq.com</w:t>
            </w:r>
          </w:p>
        </w:tc>
      </w:tr>
      <w:tr w:rsidR="00881A6B" w:rsidRPr="00C11531" w:rsidTr="00ED3D35">
        <w:trPr>
          <w:trHeight w:val="408"/>
          <w:jc w:val="center"/>
        </w:trPr>
        <w:tc>
          <w:tcPr>
            <w:tcW w:w="1456" w:type="dxa"/>
            <w:gridSpan w:val="2"/>
            <w:vMerge/>
            <w:shd w:val="clear" w:color="auto" w:fill="auto"/>
          </w:tcPr>
          <w:p w:rsidR="00881A6B" w:rsidRPr="00C11531" w:rsidRDefault="00881A6B" w:rsidP="003B7CF4">
            <w:pPr>
              <w:rPr>
                <w:sz w:val="24"/>
              </w:rPr>
            </w:pP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881A6B" w:rsidRPr="00C11531" w:rsidRDefault="00881A6B" w:rsidP="002858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1" w:type="dxa"/>
            <w:gridSpan w:val="3"/>
            <w:vMerge/>
            <w:shd w:val="clear" w:color="auto" w:fill="auto"/>
            <w:vAlign w:val="center"/>
          </w:tcPr>
          <w:p w:rsidR="00881A6B" w:rsidRPr="00C11531" w:rsidRDefault="00881A6B" w:rsidP="00433625"/>
        </w:tc>
        <w:tc>
          <w:tcPr>
            <w:tcW w:w="3501" w:type="dxa"/>
            <w:gridSpan w:val="4"/>
            <w:vMerge/>
            <w:shd w:val="clear" w:color="auto" w:fill="auto"/>
            <w:vAlign w:val="center"/>
          </w:tcPr>
          <w:p w:rsidR="00881A6B" w:rsidRPr="00C11531" w:rsidRDefault="00881A6B" w:rsidP="00433625"/>
        </w:tc>
      </w:tr>
      <w:tr w:rsidR="00B502D2" w:rsidRPr="00C11531" w:rsidTr="00ED3D35">
        <w:trPr>
          <w:trHeight w:val="465"/>
          <w:jc w:val="center"/>
        </w:trPr>
        <w:tc>
          <w:tcPr>
            <w:tcW w:w="736" w:type="dxa"/>
            <w:vMerge w:val="restart"/>
            <w:shd w:val="clear" w:color="auto" w:fill="auto"/>
          </w:tcPr>
          <w:p w:rsidR="00B502D2" w:rsidRPr="00C11531" w:rsidRDefault="00B502D2" w:rsidP="003B7CF4"/>
          <w:p w:rsidR="00B502D2" w:rsidRPr="00C11531" w:rsidRDefault="00B502D2" w:rsidP="003B7CF4"/>
          <w:p w:rsidR="00B502D2" w:rsidRPr="00C11531" w:rsidRDefault="00B502D2" w:rsidP="003B7CF4"/>
          <w:p w:rsidR="00B502D2" w:rsidRPr="00C11531" w:rsidRDefault="00B502D2" w:rsidP="003B7CF4"/>
          <w:p w:rsidR="00B502D2" w:rsidRPr="00C11531" w:rsidRDefault="00B502D2" w:rsidP="003B7CF4">
            <w:r w:rsidRPr="00C11531">
              <w:rPr>
                <w:rFonts w:hint="eastAsia"/>
              </w:rPr>
              <w:t>项目组成人员的分工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B502D2" w:rsidRPr="00C11531" w:rsidRDefault="00B502D2" w:rsidP="001739FC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姓</w:t>
            </w:r>
            <w:r w:rsidRPr="00C11531">
              <w:rPr>
                <w:rFonts w:hint="eastAsia"/>
                <w:sz w:val="24"/>
              </w:rPr>
              <w:t xml:space="preserve">  </w:t>
            </w:r>
            <w:r w:rsidRPr="00C11531"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502D2" w:rsidRPr="00C11531" w:rsidRDefault="00B502D2" w:rsidP="001739FC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年</w:t>
            </w:r>
            <w:r w:rsidRPr="00C11531">
              <w:rPr>
                <w:rFonts w:hint="eastAsia"/>
                <w:sz w:val="24"/>
              </w:rPr>
              <w:t xml:space="preserve"> </w:t>
            </w:r>
            <w:r w:rsidRPr="00C11531">
              <w:rPr>
                <w:rFonts w:hint="eastAsia"/>
                <w:sz w:val="24"/>
              </w:rPr>
              <w:t>龄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B502D2" w:rsidRPr="00C11531" w:rsidRDefault="00B502D2" w:rsidP="001739FC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职</w:t>
            </w:r>
            <w:r w:rsidRPr="00C11531">
              <w:rPr>
                <w:rFonts w:hint="eastAsia"/>
                <w:sz w:val="24"/>
              </w:rPr>
              <w:t xml:space="preserve"> </w:t>
            </w:r>
            <w:r w:rsidRPr="00C11531">
              <w:rPr>
                <w:rFonts w:hint="eastAsia"/>
                <w:sz w:val="24"/>
              </w:rPr>
              <w:t>称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B502D2" w:rsidRPr="00C11531" w:rsidRDefault="00B502D2" w:rsidP="001739FC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项</w:t>
            </w:r>
            <w:r w:rsidRPr="00C11531">
              <w:rPr>
                <w:rFonts w:hint="eastAsia"/>
                <w:sz w:val="24"/>
              </w:rPr>
              <w:t xml:space="preserve"> </w:t>
            </w:r>
            <w:r w:rsidRPr="00C11531">
              <w:rPr>
                <w:rFonts w:hint="eastAsia"/>
                <w:sz w:val="24"/>
              </w:rPr>
              <w:t>目</w:t>
            </w:r>
            <w:r w:rsidRPr="00C11531">
              <w:rPr>
                <w:rFonts w:hint="eastAsia"/>
                <w:sz w:val="24"/>
              </w:rPr>
              <w:t xml:space="preserve"> </w:t>
            </w:r>
            <w:r w:rsidRPr="00C11531">
              <w:rPr>
                <w:rFonts w:hint="eastAsia"/>
                <w:sz w:val="24"/>
              </w:rPr>
              <w:t>中</w:t>
            </w:r>
            <w:r w:rsidRPr="00C11531">
              <w:rPr>
                <w:rFonts w:hint="eastAsia"/>
                <w:sz w:val="24"/>
              </w:rPr>
              <w:t xml:space="preserve"> </w:t>
            </w:r>
            <w:r w:rsidRPr="00C11531">
              <w:rPr>
                <w:rFonts w:hint="eastAsia"/>
                <w:sz w:val="24"/>
              </w:rPr>
              <w:t>的</w:t>
            </w:r>
            <w:r w:rsidRPr="00C11531">
              <w:rPr>
                <w:rFonts w:hint="eastAsia"/>
                <w:sz w:val="24"/>
              </w:rPr>
              <w:t xml:space="preserve"> </w:t>
            </w:r>
            <w:r w:rsidRPr="00C11531">
              <w:rPr>
                <w:rFonts w:hint="eastAsia"/>
                <w:sz w:val="24"/>
              </w:rPr>
              <w:t>分</w:t>
            </w:r>
            <w:r w:rsidRPr="00C11531">
              <w:rPr>
                <w:rFonts w:hint="eastAsia"/>
                <w:sz w:val="24"/>
              </w:rPr>
              <w:t xml:space="preserve"> </w:t>
            </w:r>
            <w:r w:rsidRPr="00C11531">
              <w:rPr>
                <w:rFonts w:hint="eastAsia"/>
                <w:sz w:val="24"/>
              </w:rPr>
              <w:t>工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B502D2" w:rsidRPr="00C11531" w:rsidRDefault="00B502D2" w:rsidP="001739FC">
            <w:pPr>
              <w:jc w:val="center"/>
              <w:rPr>
                <w:sz w:val="24"/>
              </w:rPr>
            </w:pPr>
            <w:r w:rsidRPr="00C11531">
              <w:rPr>
                <w:rFonts w:hint="eastAsia"/>
                <w:sz w:val="24"/>
              </w:rPr>
              <w:t>本人签字</w:t>
            </w:r>
          </w:p>
        </w:tc>
      </w:tr>
      <w:tr w:rsidR="00B502D2" w:rsidRPr="00C11531" w:rsidTr="00ED3D35">
        <w:trPr>
          <w:trHeight w:val="465"/>
          <w:jc w:val="center"/>
        </w:trPr>
        <w:tc>
          <w:tcPr>
            <w:tcW w:w="736" w:type="dxa"/>
            <w:vMerge/>
            <w:shd w:val="clear" w:color="auto" w:fill="auto"/>
          </w:tcPr>
          <w:p w:rsidR="00B502D2" w:rsidRPr="00C11531" w:rsidRDefault="00B502D2" w:rsidP="003B7CF4"/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B502D2" w:rsidRPr="005E12AF" w:rsidRDefault="00B502D2" w:rsidP="00941235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502D2" w:rsidRPr="005E12AF" w:rsidRDefault="00B502D2" w:rsidP="001739F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B502D2" w:rsidRPr="005E12AF" w:rsidRDefault="00B502D2" w:rsidP="001739F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B502D2" w:rsidRPr="005E12AF" w:rsidRDefault="00B502D2" w:rsidP="00941235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B502D2" w:rsidRPr="00C11531" w:rsidRDefault="00B502D2" w:rsidP="001739FC">
            <w:pPr>
              <w:jc w:val="center"/>
            </w:pPr>
          </w:p>
        </w:tc>
      </w:tr>
      <w:tr w:rsidR="00B502D2" w:rsidRPr="00C11531" w:rsidTr="00ED3D35">
        <w:trPr>
          <w:trHeight w:val="465"/>
          <w:jc w:val="center"/>
        </w:trPr>
        <w:tc>
          <w:tcPr>
            <w:tcW w:w="736" w:type="dxa"/>
            <w:vMerge/>
            <w:shd w:val="clear" w:color="auto" w:fill="auto"/>
          </w:tcPr>
          <w:p w:rsidR="00B502D2" w:rsidRPr="00C11531" w:rsidRDefault="00B502D2" w:rsidP="003B7CF4"/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B502D2" w:rsidRPr="005E12AF" w:rsidRDefault="00B502D2" w:rsidP="00A85714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502D2" w:rsidRPr="005E12AF" w:rsidRDefault="00B502D2" w:rsidP="001739F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B502D2" w:rsidRPr="005E12AF" w:rsidRDefault="00B502D2" w:rsidP="001739FC"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B502D2" w:rsidRPr="005E12AF" w:rsidRDefault="00B502D2" w:rsidP="005E12AF">
            <w:pPr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B502D2" w:rsidRPr="00C11531" w:rsidRDefault="00B502D2" w:rsidP="001739FC">
            <w:pPr>
              <w:jc w:val="center"/>
            </w:pPr>
          </w:p>
        </w:tc>
      </w:tr>
      <w:tr w:rsidR="00B502D2" w:rsidRPr="00C11531" w:rsidTr="00ED3D35">
        <w:trPr>
          <w:trHeight w:val="465"/>
          <w:jc w:val="center"/>
        </w:trPr>
        <w:tc>
          <w:tcPr>
            <w:tcW w:w="736" w:type="dxa"/>
            <w:vMerge/>
            <w:shd w:val="clear" w:color="auto" w:fill="auto"/>
          </w:tcPr>
          <w:p w:rsidR="00B502D2" w:rsidRPr="00C11531" w:rsidRDefault="00B502D2" w:rsidP="003B7CF4"/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B502D2" w:rsidRPr="005E12AF" w:rsidRDefault="00B502D2" w:rsidP="00173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502D2" w:rsidRPr="005E12AF" w:rsidRDefault="00B502D2" w:rsidP="008B6F7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B502D2" w:rsidRPr="005E12AF" w:rsidRDefault="00B502D2" w:rsidP="00173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B502D2" w:rsidRPr="005E12AF" w:rsidRDefault="00B502D2" w:rsidP="00F975BB">
            <w:pPr>
              <w:rPr>
                <w:rFonts w:ascii="宋体" w:hAnsi="宋体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B502D2" w:rsidRPr="005E12AF" w:rsidRDefault="00B502D2" w:rsidP="001739FC">
            <w:pPr>
              <w:jc w:val="center"/>
              <w:rPr>
                <w:rFonts w:ascii="宋体" w:hAnsi="宋体"/>
              </w:rPr>
            </w:pPr>
          </w:p>
        </w:tc>
      </w:tr>
      <w:tr w:rsidR="00174083" w:rsidRPr="00C11531" w:rsidTr="00ED3D35">
        <w:trPr>
          <w:trHeight w:val="450"/>
          <w:jc w:val="center"/>
        </w:trPr>
        <w:tc>
          <w:tcPr>
            <w:tcW w:w="736" w:type="dxa"/>
            <w:vMerge/>
            <w:shd w:val="clear" w:color="auto" w:fill="auto"/>
          </w:tcPr>
          <w:p w:rsidR="00174083" w:rsidRPr="00C11531" w:rsidRDefault="00174083" w:rsidP="003B7CF4"/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174083" w:rsidRPr="005E12AF" w:rsidRDefault="00174083" w:rsidP="005E12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174083" w:rsidRPr="005E12AF" w:rsidRDefault="00174083" w:rsidP="00E967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174083" w:rsidRPr="005E12AF" w:rsidRDefault="00174083" w:rsidP="00E967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174083" w:rsidRPr="005E12AF" w:rsidRDefault="00174083" w:rsidP="00F975BB">
            <w:pPr>
              <w:rPr>
                <w:rFonts w:ascii="宋体" w:hAnsi="宋体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174083" w:rsidRPr="005E12AF" w:rsidRDefault="00174083" w:rsidP="001739FC">
            <w:pPr>
              <w:jc w:val="center"/>
              <w:rPr>
                <w:rFonts w:ascii="宋体" w:hAnsi="宋体"/>
              </w:rPr>
            </w:pPr>
          </w:p>
        </w:tc>
      </w:tr>
      <w:tr w:rsidR="00174083" w:rsidRPr="00C11531" w:rsidTr="00ED3D35">
        <w:trPr>
          <w:trHeight w:val="450"/>
          <w:jc w:val="center"/>
        </w:trPr>
        <w:tc>
          <w:tcPr>
            <w:tcW w:w="736" w:type="dxa"/>
            <w:vMerge/>
            <w:shd w:val="clear" w:color="auto" w:fill="auto"/>
          </w:tcPr>
          <w:p w:rsidR="00174083" w:rsidRPr="00C11531" w:rsidRDefault="00174083" w:rsidP="003B7CF4"/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174083" w:rsidRPr="005E12AF" w:rsidRDefault="00174083" w:rsidP="00E967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174083" w:rsidRPr="005E12AF" w:rsidRDefault="00174083" w:rsidP="00E967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174083" w:rsidRPr="005E12AF" w:rsidRDefault="00174083" w:rsidP="00E967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174083" w:rsidRPr="005E12AF" w:rsidRDefault="00174083" w:rsidP="00E967B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174083" w:rsidRPr="005E12AF" w:rsidRDefault="00174083" w:rsidP="001739FC">
            <w:pPr>
              <w:jc w:val="center"/>
              <w:rPr>
                <w:rFonts w:ascii="宋体" w:hAnsi="宋体"/>
              </w:rPr>
            </w:pPr>
          </w:p>
        </w:tc>
      </w:tr>
      <w:tr w:rsidR="00174083" w:rsidRPr="00C11531" w:rsidTr="00ED3D35">
        <w:trPr>
          <w:trHeight w:val="450"/>
          <w:jc w:val="center"/>
        </w:trPr>
        <w:tc>
          <w:tcPr>
            <w:tcW w:w="736" w:type="dxa"/>
            <w:vMerge/>
            <w:shd w:val="clear" w:color="auto" w:fill="auto"/>
          </w:tcPr>
          <w:p w:rsidR="00174083" w:rsidRPr="00C11531" w:rsidRDefault="00174083" w:rsidP="003B7CF4"/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174083" w:rsidRPr="00C11531" w:rsidRDefault="00174083" w:rsidP="00E967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174083" w:rsidRPr="00C11531" w:rsidRDefault="00174083" w:rsidP="00E967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174083" w:rsidRPr="00C11531" w:rsidRDefault="00174083" w:rsidP="00E967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174083" w:rsidRPr="00C11531" w:rsidRDefault="00174083" w:rsidP="00E967B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174083" w:rsidRPr="00C11531" w:rsidRDefault="00174083" w:rsidP="003B7CF4">
            <w:pPr>
              <w:jc w:val="center"/>
            </w:pPr>
          </w:p>
        </w:tc>
      </w:tr>
      <w:tr w:rsidR="003F7F98" w:rsidRPr="00C11531" w:rsidTr="00ED3D35">
        <w:trPr>
          <w:trHeight w:val="2477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066EB1" w:rsidRPr="00C11531" w:rsidRDefault="00066EB1" w:rsidP="00E53B7C">
            <w:pPr>
              <w:spacing w:line="360" w:lineRule="auto"/>
            </w:pPr>
            <w:r w:rsidRPr="00C11531">
              <w:rPr>
                <w:rFonts w:hint="eastAsia"/>
                <w:b/>
              </w:rPr>
              <w:t>1.</w:t>
            </w:r>
            <w:r w:rsidRPr="00C11531">
              <w:rPr>
                <w:rFonts w:hint="eastAsia"/>
                <w:b/>
              </w:rPr>
              <w:t>项目的建设意义及现状分析：</w:t>
            </w:r>
            <w:r w:rsidRPr="00C11531">
              <w:rPr>
                <w:rFonts w:hint="eastAsia"/>
              </w:rPr>
              <w:t>（说明建设理由、目前所具备的条件）</w:t>
            </w:r>
          </w:p>
          <w:p w:rsidR="00A90579" w:rsidRPr="004B2F1C" w:rsidRDefault="00A90579" w:rsidP="00C25F54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C25F54" w:rsidRPr="00C11531" w:rsidTr="00ED3D35">
        <w:trPr>
          <w:trHeight w:val="2477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C25F54" w:rsidRPr="00C11531" w:rsidRDefault="00C25F54" w:rsidP="00E53B7C">
            <w:pPr>
              <w:spacing w:line="360" w:lineRule="auto"/>
              <w:rPr>
                <w:b/>
              </w:rPr>
            </w:pPr>
            <w:r w:rsidRPr="00C25F54">
              <w:rPr>
                <w:rFonts w:hint="eastAsia"/>
                <w:b/>
              </w:rPr>
              <w:t>2.</w:t>
            </w:r>
            <w:r w:rsidRPr="00C25F54">
              <w:rPr>
                <w:rFonts w:hint="eastAsia"/>
                <w:b/>
              </w:rPr>
              <w:t>项目的建设目标：（说明项目完成后取得的成果）</w:t>
            </w:r>
          </w:p>
        </w:tc>
      </w:tr>
      <w:tr w:rsidR="003F7F98" w:rsidRPr="00C11531" w:rsidTr="00ED3D35">
        <w:trPr>
          <w:trHeight w:val="3393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E853E1" w:rsidRPr="00C25F54" w:rsidRDefault="00C25F54" w:rsidP="00C25F54">
            <w:pPr>
              <w:spacing w:beforeLines="50" w:before="156" w:line="360" w:lineRule="auto"/>
            </w:pPr>
            <w:r>
              <w:rPr>
                <w:rFonts w:hint="eastAsia"/>
                <w:b/>
              </w:rPr>
              <w:lastRenderedPageBreak/>
              <w:t>3.</w:t>
            </w:r>
            <w:r w:rsidR="003F7F98" w:rsidRPr="00C11531">
              <w:rPr>
                <w:rFonts w:hint="eastAsia"/>
                <w:b/>
              </w:rPr>
              <w:t>项目建设内容：</w:t>
            </w:r>
            <w:r w:rsidR="003F7F98" w:rsidRPr="00C11531">
              <w:rPr>
                <w:rFonts w:hint="eastAsia"/>
              </w:rPr>
              <w:t>（</w:t>
            </w:r>
            <w:r w:rsidR="003F7F98" w:rsidRPr="00C11531">
              <w:rPr>
                <w:rFonts w:ascii="楷体_GB2312" w:eastAsia="楷体_GB2312" w:hint="eastAsia"/>
              </w:rPr>
              <w:t>说明该项目的主要内容</w:t>
            </w:r>
            <w:r w:rsidR="003F7F98" w:rsidRPr="00C11531">
              <w:rPr>
                <w:rFonts w:hint="eastAsia"/>
              </w:rPr>
              <w:t>）</w:t>
            </w:r>
          </w:p>
        </w:tc>
      </w:tr>
      <w:tr w:rsidR="003F7F98" w:rsidRPr="00C11531" w:rsidTr="00ED3D35">
        <w:trPr>
          <w:trHeight w:val="2946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245448" w:rsidRPr="00C25F54" w:rsidRDefault="003F7F98" w:rsidP="00C25F54">
            <w:pPr>
              <w:rPr>
                <w:rFonts w:ascii="楷体_GB2312" w:eastAsia="楷体_GB2312"/>
              </w:rPr>
            </w:pPr>
            <w:r w:rsidRPr="00C11531">
              <w:rPr>
                <w:rFonts w:hint="eastAsia"/>
                <w:b/>
              </w:rPr>
              <w:t>4</w:t>
            </w:r>
            <w:r w:rsidRPr="00C11531">
              <w:rPr>
                <w:rFonts w:hint="eastAsia"/>
                <w:b/>
              </w:rPr>
              <w:t>．项目建设效益分析：</w:t>
            </w:r>
            <w:r w:rsidRPr="00C11531">
              <w:rPr>
                <w:rFonts w:ascii="楷体_GB2312" w:eastAsia="楷体_GB2312" w:hint="eastAsia"/>
              </w:rPr>
              <w:t>（结合申报书说明该项目完成后将发挥哪些作用）</w:t>
            </w:r>
          </w:p>
        </w:tc>
      </w:tr>
      <w:tr w:rsidR="003F7F98" w:rsidRPr="00C11531" w:rsidTr="00ED3D35">
        <w:trPr>
          <w:trHeight w:val="4818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F975BB" w:rsidRPr="00C25F54" w:rsidRDefault="003F7F98" w:rsidP="00C25F54">
            <w:pPr>
              <w:rPr>
                <w:b/>
              </w:rPr>
            </w:pPr>
            <w:r w:rsidRPr="00C11531">
              <w:rPr>
                <w:rFonts w:hint="eastAsia"/>
                <w:b/>
              </w:rPr>
              <w:t>5</w:t>
            </w:r>
            <w:r w:rsidRPr="00C11531">
              <w:rPr>
                <w:rFonts w:hint="eastAsia"/>
                <w:b/>
              </w:rPr>
              <w:t>．项目建设的实施计划及保障措施：</w:t>
            </w:r>
          </w:p>
        </w:tc>
      </w:tr>
      <w:tr w:rsidR="003F7F98" w:rsidRPr="00C11531" w:rsidTr="00ED3D35">
        <w:trPr>
          <w:trHeight w:val="1382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3F7F98" w:rsidRPr="00C11531" w:rsidRDefault="003F7F98" w:rsidP="003B7CF4">
            <w:pPr>
              <w:rPr>
                <w:b/>
              </w:rPr>
            </w:pPr>
            <w:r w:rsidRPr="00C11531">
              <w:rPr>
                <w:rFonts w:hint="eastAsia"/>
                <w:b/>
              </w:rPr>
              <w:t>6</w:t>
            </w:r>
            <w:r w:rsidRPr="00C11531">
              <w:rPr>
                <w:rFonts w:hint="eastAsia"/>
                <w:b/>
              </w:rPr>
              <w:t>．经费</w:t>
            </w:r>
            <w:r w:rsidR="003C0215">
              <w:rPr>
                <w:rFonts w:hint="eastAsia"/>
                <w:b/>
              </w:rPr>
              <w:t>来源</w:t>
            </w:r>
            <w:r w:rsidR="003C0215">
              <w:rPr>
                <w:b/>
              </w:rPr>
              <w:t>、预算编号</w:t>
            </w:r>
            <w:r w:rsidR="003C0215">
              <w:rPr>
                <w:rFonts w:hint="eastAsia"/>
                <w:b/>
              </w:rPr>
              <w:t>及</w:t>
            </w:r>
            <w:r w:rsidR="003C0215">
              <w:rPr>
                <w:b/>
              </w:rPr>
              <w:t>经费的使用计划</w:t>
            </w:r>
            <w:bookmarkStart w:id="0" w:name="_GoBack"/>
            <w:bookmarkEnd w:id="0"/>
            <w:r w:rsidRPr="00C11531">
              <w:rPr>
                <w:rFonts w:hint="eastAsia"/>
                <w:b/>
              </w:rPr>
              <w:t>：</w:t>
            </w:r>
            <w:r w:rsidRPr="00C11531">
              <w:rPr>
                <w:rFonts w:ascii="楷体_GB2312" w:eastAsia="楷体_GB2312" w:hint="eastAsia"/>
              </w:rPr>
              <w:t>（含设备费、软件及实验家具备品）</w:t>
            </w:r>
          </w:p>
          <w:p w:rsidR="00F975BB" w:rsidRPr="00C11531" w:rsidRDefault="00F975BB" w:rsidP="00C25F54">
            <w:pPr>
              <w:spacing w:line="360" w:lineRule="auto"/>
              <w:ind w:firstLineChars="150" w:firstLine="315"/>
            </w:pPr>
          </w:p>
        </w:tc>
      </w:tr>
      <w:tr w:rsidR="003F7F98" w:rsidRPr="00C11531" w:rsidTr="00ED3D35">
        <w:trPr>
          <w:trHeight w:val="2484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3F7F98" w:rsidRPr="00C11531" w:rsidRDefault="003F7F98" w:rsidP="002E4F56">
            <w:pPr>
              <w:spacing w:beforeLines="50" w:before="156" w:line="360" w:lineRule="auto"/>
              <w:rPr>
                <w:b/>
              </w:rPr>
            </w:pPr>
            <w:r w:rsidRPr="00C11531">
              <w:lastRenderedPageBreak/>
              <w:br w:type="page"/>
            </w:r>
            <w:r w:rsidRPr="00C11531">
              <w:br w:type="page"/>
            </w:r>
            <w:r w:rsidRPr="00C11531">
              <w:rPr>
                <w:rFonts w:hint="eastAsia"/>
                <w:b/>
              </w:rPr>
              <w:t>7</w:t>
            </w:r>
            <w:r w:rsidRPr="00C11531">
              <w:rPr>
                <w:rFonts w:hint="eastAsia"/>
                <w:b/>
              </w:rPr>
              <w:t>．院</w:t>
            </w:r>
            <w:r w:rsidR="00066EB1" w:rsidRPr="00C11531">
              <w:rPr>
                <w:rFonts w:hint="eastAsia"/>
                <w:b/>
              </w:rPr>
              <w:t>（部）</w:t>
            </w:r>
            <w:r w:rsidRPr="00C11531">
              <w:rPr>
                <w:rFonts w:hint="eastAsia"/>
                <w:b/>
              </w:rPr>
              <w:t>教学委员会审核意见</w:t>
            </w:r>
          </w:p>
          <w:p w:rsidR="003F7F98" w:rsidRDefault="003F7F98" w:rsidP="003B7CF4">
            <w:pPr>
              <w:spacing w:line="360" w:lineRule="auto"/>
              <w:rPr>
                <w:b/>
              </w:rPr>
            </w:pPr>
          </w:p>
          <w:p w:rsidR="004010BE" w:rsidRDefault="004010BE" w:rsidP="003B7CF4">
            <w:pPr>
              <w:spacing w:line="360" w:lineRule="auto"/>
              <w:rPr>
                <w:b/>
              </w:rPr>
            </w:pPr>
          </w:p>
          <w:p w:rsidR="004010BE" w:rsidRPr="00C11531" w:rsidRDefault="004010BE" w:rsidP="003B7CF4">
            <w:pPr>
              <w:spacing w:line="360" w:lineRule="auto"/>
              <w:rPr>
                <w:b/>
              </w:rPr>
            </w:pPr>
          </w:p>
          <w:p w:rsidR="003F7F98" w:rsidRPr="00C11531" w:rsidRDefault="003F7F98" w:rsidP="003B7CF4">
            <w:pPr>
              <w:spacing w:line="360" w:lineRule="auto"/>
              <w:ind w:firstLineChars="2145" w:firstLine="4522"/>
              <w:rPr>
                <w:b/>
              </w:rPr>
            </w:pPr>
            <w:r w:rsidRPr="00C11531">
              <w:rPr>
                <w:rFonts w:hint="eastAsia"/>
                <w:b/>
              </w:rPr>
              <w:t>签字</w:t>
            </w:r>
            <w:r w:rsidRPr="00C11531">
              <w:rPr>
                <w:rFonts w:hint="eastAsia"/>
                <w:b/>
              </w:rPr>
              <w:t xml:space="preserve">:                 </w:t>
            </w:r>
            <w:r w:rsidRPr="00C11531">
              <w:rPr>
                <w:rFonts w:hint="eastAsia"/>
                <w:b/>
              </w:rPr>
              <w:t>单位</w:t>
            </w:r>
            <w:r w:rsidRPr="00C11531">
              <w:rPr>
                <w:rFonts w:hint="eastAsia"/>
                <w:b/>
              </w:rPr>
              <w:t>(</w:t>
            </w:r>
            <w:r w:rsidRPr="00C11531">
              <w:rPr>
                <w:rFonts w:hint="eastAsia"/>
                <w:b/>
              </w:rPr>
              <w:t>盖章</w:t>
            </w:r>
            <w:r w:rsidRPr="00C11531">
              <w:rPr>
                <w:rFonts w:hint="eastAsia"/>
                <w:b/>
              </w:rPr>
              <w:t>):</w:t>
            </w:r>
          </w:p>
          <w:p w:rsidR="003F7F98" w:rsidRPr="00C11531" w:rsidRDefault="003F7F98" w:rsidP="003B7CF4">
            <w:pPr>
              <w:spacing w:line="360" w:lineRule="auto"/>
              <w:ind w:firstLineChars="2366" w:firstLine="4988"/>
              <w:rPr>
                <w:b/>
              </w:rPr>
            </w:pPr>
            <w:r w:rsidRPr="00C11531">
              <w:rPr>
                <w:rFonts w:hint="eastAsia"/>
                <w:b/>
              </w:rPr>
              <w:t>年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月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日</w:t>
            </w:r>
          </w:p>
        </w:tc>
      </w:tr>
      <w:tr w:rsidR="003F7F98" w:rsidRPr="00C11531" w:rsidTr="00ED3D35">
        <w:trPr>
          <w:trHeight w:val="2467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3F7F98" w:rsidRPr="00C11531" w:rsidRDefault="003F7F98" w:rsidP="003B7CF4">
            <w:pPr>
              <w:spacing w:line="360" w:lineRule="auto"/>
              <w:jc w:val="left"/>
              <w:rPr>
                <w:b/>
              </w:rPr>
            </w:pPr>
            <w:r w:rsidRPr="00C11531">
              <w:rPr>
                <w:rFonts w:hint="eastAsia"/>
                <w:b/>
              </w:rPr>
              <w:t>8</w:t>
            </w:r>
            <w:r w:rsidRPr="00C11531">
              <w:rPr>
                <w:rFonts w:hint="eastAsia"/>
                <w:b/>
              </w:rPr>
              <w:t>．专家组意见审核签字</w:t>
            </w:r>
            <w:r w:rsidRPr="00C11531">
              <w:rPr>
                <w:rFonts w:hint="eastAsia"/>
                <w:b/>
              </w:rPr>
              <w:t xml:space="preserve">:                 </w:t>
            </w:r>
          </w:p>
          <w:p w:rsidR="003F7F98" w:rsidRPr="00C11531" w:rsidRDefault="003F7F98" w:rsidP="003B7CF4">
            <w:pPr>
              <w:spacing w:line="360" w:lineRule="auto"/>
              <w:jc w:val="left"/>
              <w:rPr>
                <w:b/>
              </w:rPr>
            </w:pPr>
          </w:p>
          <w:p w:rsidR="003F7F98" w:rsidRPr="00C11531" w:rsidRDefault="003F7F98" w:rsidP="003B7CF4">
            <w:pPr>
              <w:spacing w:line="360" w:lineRule="auto"/>
              <w:jc w:val="left"/>
              <w:rPr>
                <w:b/>
              </w:rPr>
            </w:pPr>
          </w:p>
          <w:p w:rsidR="003F7F98" w:rsidRPr="00C11531" w:rsidRDefault="003F7F98" w:rsidP="003B7CF4">
            <w:pPr>
              <w:spacing w:line="360" w:lineRule="auto"/>
              <w:jc w:val="left"/>
              <w:rPr>
                <w:b/>
              </w:rPr>
            </w:pPr>
          </w:p>
          <w:p w:rsidR="003F7F98" w:rsidRPr="00C11531" w:rsidRDefault="003F7F98" w:rsidP="003B7CF4">
            <w:pPr>
              <w:spacing w:line="360" w:lineRule="auto"/>
              <w:ind w:firstLineChars="2130" w:firstLine="4490"/>
              <w:jc w:val="left"/>
              <w:rPr>
                <w:b/>
              </w:rPr>
            </w:pPr>
            <w:r w:rsidRPr="00C11531">
              <w:rPr>
                <w:rFonts w:hint="eastAsia"/>
                <w:b/>
              </w:rPr>
              <w:t>签字</w:t>
            </w:r>
            <w:r w:rsidRPr="00C11531">
              <w:rPr>
                <w:rFonts w:hint="eastAsia"/>
                <w:b/>
              </w:rPr>
              <w:t xml:space="preserve">:  </w:t>
            </w:r>
          </w:p>
          <w:p w:rsidR="003F7F98" w:rsidRPr="00C11531" w:rsidRDefault="003F7F98" w:rsidP="003B7CF4">
            <w:pPr>
              <w:spacing w:line="360" w:lineRule="auto"/>
              <w:ind w:firstLineChars="2319" w:firstLine="4889"/>
              <w:jc w:val="left"/>
              <w:rPr>
                <w:b/>
              </w:rPr>
            </w:pPr>
            <w:r w:rsidRPr="00C11531">
              <w:rPr>
                <w:rFonts w:hint="eastAsia"/>
                <w:b/>
              </w:rPr>
              <w:t>年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月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日</w:t>
            </w:r>
          </w:p>
        </w:tc>
      </w:tr>
      <w:tr w:rsidR="003F7F98" w:rsidRPr="00C11531" w:rsidTr="00ED3D35">
        <w:trPr>
          <w:trHeight w:val="2323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3F7F98" w:rsidRPr="00C11531" w:rsidRDefault="003F7F98" w:rsidP="003B7CF4">
            <w:pPr>
              <w:jc w:val="left"/>
              <w:rPr>
                <w:b/>
              </w:rPr>
            </w:pPr>
            <w:r w:rsidRPr="00C11531">
              <w:rPr>
                <w:rFonts w:hint="eastAsia"/>
                <w:b/>
              </w:rPr>
              <w:t>9</w:t>
            </w:r>
            <w:r w:rsidRPr="00C11531">
              <w:rPr>
                <w:rFonts w:hint="eastAsia"/>
                <w:b/>
              </w:rPr>
              <w:t>．</w:t>
            </w:r>
            <w:r w:rsidR="00C25F54">
              <w:rPr>
                <w:rFonts w:hint="eastAsia"/>
                <w:b/>
              </w:rPr>
              <w:t>分类管理部门</w:t>
            </w:r>
            <w:r w:rsidR="009E2C80" w:rsidRPr="00C11531">
              <w:rPr>
                <w:rFonts w:hint="eastAsia"/>
                <w:b/>
              </w:rPr>
              <w:t>审核</w:t>
            </w:r>
            <w:r w:rsidRPr="00C11531">
              <w:rPr>
                <w:rFonts w:hint="eastAsia"/>
                <w:b/>
              </w:rPr>
              <w:t>意见</w:t>
            </w:r>
          </w:p>
          <w:p w:rsidR="003F7F98" w:rsidRPr="00C11531" w:rsidRDefault="003F7F98" w:rsidP="003B7CF4">
            <w:pPr>
              <w:jc w:val="left"/>
              <w:rPr>
                <w:b/>
              </w:rPr>
            </w:pPr>
          </w:p>
          <w:p w:rsidR="003F7F98" w:rsidRPr="00C11531" w:rsidRDefault="003F7F98" w:rsidP="003B7CF4">
            <w:pPr>
              <w:jc w:val="left"/>
              <w:rPr>
                <w:b/>
              </w:rPr>
            </w:pPr>
          </w:p>
          <w:p w:rsidR="006C7BE1" w:rsidRDefault="006C7BE1" w:rsidP="003B7CF4">
            <w:pPr>
              <w:jc w:val="left"/>
            </w:pPr>
          </w:p>
          <w:p w:rsidR="004010BE" w:rsidRPr="00C11531" w:rsidRDefault="004010BE" w:rsidP="003B7CF4">
            <w:pPr>
              <w:jc w:val="left"/>
            </w:pPr>
          </w:p>
          <w:p w:rsidR="006C7BE1" w:rsidRPr="00C11531" w:rsidRDefault="006C7BE1" w:rsidP="003B7CF4">
            <w:pPr>
              <w:jc w:val="left"/>
            </w:pPr>
          </w:p>
          <w:p w:rsidR="003F7F98" w:rsidRPr="00C11531" w:rsidRDefault="003F7F98" w:rsidP="003B7CF4">
            <w:pPr>
              <w:jc w:val="left"/>
            </w:pPr>
          </w:p>
          <w:p w:rsidR="003F7F98" w:rsidRPr="00C11531" w:rsidRDefault="003F7F98" w:rsidP="003B7CF4">
            <w:pPr>
              <w:jc w:val="left"/>
            </w:pPr>
          </w:p>
          <w:p w:rsidR="003F7F98" w:rsidRPr="00C11531" w:rsidRDefault="003F7F98" w:rsidP="003B7CF4">
            <w:pPr>
              <w:spacing w:line="360" w:lineRule="auto"/>
              <w:ind w:firstLineChars="2145" w:firstLine="4522"/>
              <w:rPr>
                <w:b/>
              </w:rPr>
            </w:pPr>
            <w:r w:rsidRPr="00C11531">
              <w:rPr>
                <w:rFonts w:hint="eastAsia"/>
                <w:b/>
              </w:rPr>
              <w:t>签字</w:t>
            </w:r>
            <w:r w:rsidRPr="00C11531">
              <w:rPr>
                <w:rFonts w:hint="eastAsia"/>
                <w:b/>
              </w:rPr>
              <w:t xml:space="preserve">:                 </w:t>
            </w:r>
            <w:r w:rsidRPr="00C11531">
              <w:rPr>
                <w:rFonts w:hint="eastAsia"/>
                <w:b/>
              </w:rPr>
              <w:t>单位</w:t>
            </w:r>
            <w:r w:rsidRPr="00C11531">
              <w:rPr>
                <w:rFonts w:hint="eastAsia"/>
                <w:b/>
              </w:rPr>
              <w:t>(</w:t>
            </w:r>
            <w:r w:rsidRPr="00C11531">
              <w:rPr>
                <w:rFonts w:hint="eastAsia"/>
                <w:b/>
              </w:rPr>
              <w:t>盖章</w:t>
            </w:r>
            <w:r w:rsidRPr="00C11531">
              <w:rPr>
                <w:rFonts w:hint="eastAsia"/>
                <w:b/>
              </w:rPr>
              <w:t>):</w:t>
            </w:r>
          </w:p>
          <w:p w:rsidR="003F7F98" w:rsidRPr="00C11531" w:rsidRDefault="003F7F98" w:rsidP="00C66B54">
            <w:pPr>
              <w:spacing w:beforeLines="50" w:before="156" w:line="360" w:lineRule="auto"/>
              <w:ind w:firstLineChars="2319" w:firstLine="4889"/>
            </w:pPr>
            <w:r w:rsidRPr="00C11531">
              <w:rPr>
                <w:rFonts w:hint="eastAsia"/>
                <w:b/>
              </w:rPr>
              <w:t>年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月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日</w:t>
            </w:r>
          </w:p>
        </w:tc>
      </w:tr>
      <w:tr w:rsidR="003F7F98" w:rsidRPr="00C11531" w:rsidTr="00ED3D35">
        <w:trPr>
          <w:trHeight w:val="3098"/>
          <w:jc w:val="center"/>
        </w:trPr>
        <w:tc>
          <w:tcPr>
            <w:tcW w:w="9442" w:type="dxa"/>
            <w:gridSpan w:val="14"/>
            <w:shd w:val="clear" w:color="auto" w:fill="auto"/>
          </w:tcPr>
          <w:p w:rsidR="003F7F98" w:rsidRPr="00C11531" w:rsidRDefault="003F7F98" w:rsidP="002E4F56">
            <w:pPr>
              <w:spacing w:beforeLines="50" w:before="156" w:line="360" w:lineRule="auto"/>
            </w:pPr>
            <w:r w:rsidRPr="00C11531">
              <w:rPr>
                <w:rFonts w:hint="eastAsia"/>
                <w:b/>
              </w:rPr>
              <w:t>10</w:t>
            </w:r>
            <w:r w:rsidRPr="00C11531">
              <w:rPr>
                <w:rFonts w:hint="eastAsia"/>
                <w:b/>
              </w:rPr>
              <w:t>．学校审核意见及批准经费额度：</w:t>
            </w:r>
          </w:p>
          <w:p w:rsidR="003F7F98" w:rsidRPr="00C11531" w:rsidRDefault="003F7F98" w:rsidP="00154D1A">
            <w:pPr>
              <w:spacing w:line="360" w:lineRule="auto"/>
              <w:rPr>
                <w:b/>
              </w:rPr>
            </w:pPr>
          </w:p>
          <w:p w:rsidR="003F7F98" w:rsidRPr="00C11531" w:rsidRDefault="003F7F98" w:rsidP="003B7CF4">
            <w:pPr>
              <w:spacing w:line="360" w:lineRule="auto"/>
              <w:ind w:firstLineChars="2145" w:firstLine="4522"/>
              <w:rPr>
                <w:b/>
              </w:rPr>
            </w:pPr>
          </w:p>
          <w:p w:rsidR="00F975BB" w:rsidRDefault="00F975BB" w:rsidP="003B7CF4">
            <w:pPr>
              <w:spacing w:line="360" w:lineRule="auto"/>
              <w:ind w:firstLineChars="2145" w:firstLine="4522"/>
              <w:rPr>
                <w:b/>
              </w:rPr>
            </w:pPr>
          </w:p>
          <w:p w:rsidR="004010BE" w:rsidRDefault="004010BE" w:rsidP="003B7CF4">
            <w:pPr>
              <w:spacing w:line="360" w:lineRule="auto"/>
              <w:ind w:firstLineChars="2145" w:firstLine="4522"/>
              <w:rPr>
                <w:b/>
              </w:rPr>
            </w:pPr>
          </w:p>
          <w:p w:rsidR="004010BE" w:rsidRPr="00C11531" w:rsidRDefault="004010BE" w:rsidP="003B7CF4">
            <w:pPr>
              <w:spacing w:line="360" w:lineRule="auto"/>
              <w:ind w:firstLineChars="2145" w:firstLine="4522"/>
              <w:rPr>
                <w:b/>
              </w:rPr>
            </w:pPr>
          </w:p>
          <w:p w:rsidR="00F975BB" w:rsidRPr="00C11531" w:rsidRDefault="00F975BB" w:rsidP="003B7CF4">
            <w:pPr>
              <w:spacing w:line="360" w:lineRule="auto"/>
              <w:ind w:firstLineChars="2145" w:firstLine="4522"/>
              <w:rPr>
                <w:b/>
              </w:rPr>
            </w:pPr>
          </w:p>
          <w:p w:rsidR="003F7F98" w:rsidRPr="00C11531" w:rsidRDefault="003F7F98" w:rsidP="00C66B54">
            <w:pPr>
              <w:spacing w:line="360" w:lineRule="auto"/>
              <w:ind w:firstLineChars="2427" w:firstLine="5117"/>
              <w:rPr>
                <w:b/>
              </w:rPr>
            </w:pPr>
            <w:r w:rsidRPr="00C11531">
              <w:rPr>
                <w:rFonts w:hint="eastAsia"/>
                <w:b/>
              </w:rPr>
              <w:t>签字</w:t>
            </w:r>
            <w:r w:rsidRPr="00C11531">
              <w:rPr>
                <w:rFonts w:hint="eastAsia"/>
                <w:b/>
              </w:rPr>
              <w:t xml:space="preserve">:                 </w:t>
            </w:r>
            <w:r w:rsidRPr="00C11531">
              <w:rPr>
                <w:rFonts w:hint="eastAsia"/>
                <w:b/>
              </w:rPr>
              <w:t>单位</w:t>
            </w:r>
            <w:r w:rsidRPr="00C11531">
              <w:rPr>
                <w:rFonts w:hint="eastAsia"/>
                <w:b/>
              </w:rPr>
              <w:t>(</w:t>
            </w:r>
            <w:r w:rsidRPr="00C11531">
              <w:rPr>
                <w:rFonts w:hint="eastAsia"/>
                <w:b/>
              </w:rPr>
              <w:t>盖章</w:t>
            </w:r>
            <w:r w:rsidRPr="00C11531">
              <w:rPr>
                <w:rFonts w:hint="eastAsia"/>
                <w:b/>
              </w:rPr>
              <w:t>):</w:t>
            </w:r>
          </w:p>
          <w:p w:rsidR="003F7F98" w:rsidRPr="00C11531" w:rsidRDefault="003F7F98" w:rsidP="00C66B54">
            <w:pPr>
              <w:spacing w:line="360" w:lineRule="auto"/>
              <w:ind w:firstLineChars="2862" w:firstLine="6034"/>
              <w:rPr>
                <w:b/>
              </w:rPr>
            </w:pPr>
            <w:r w:rsidRPr="00C11531">
              <w:rPr>
                <w:rFonts w:hint="eastAsia"/>
                <w:b/>
              </w:rPr>
              <w:t>年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月</w:t>
            </w:r>
            <w:r w:rsidRPr="00C11531">
              <w:rPr>
                <w:rFonts w:hint="eastAsia"/>
                <w:b/>
              </w:rPr>
              <w:t xml:space="preserve">       </w:t>
            </w:r>
            <w:r w:rsidRPr="00C11531">
              <w:rPr>
                <w:rFonts w:hint="eastAsia"/>
                <w:b/>
              </w:rPr>
              <w:t>日</w:t>
            </w:r>
          </w:p>
        </w:tc>
      </w:tr>
    </w:tbl>
    <w:p w:rsidR="002E2288" w:rsidRDefault="002E2288" w:rsidP="002E2288">
      <w:pPr>
        <w:rPr>
          <w:b/>
          <w:sz w:val="24"/>
        </w:rPr>
      </w:pPr>
    </w:p>
    <w:p w:rsidR="00F5757E" w:rsidRPr="002E2288" w:rsidRDefault="00F5757E" w:rsidP="002E2288">
      <w:pPr>
        <w:rPr>
          <w:b/>
          <w:sz w:val="24"/>
        </w:rPr>
      </w:pPr>
      <w:r w:rsidRPr="002E2288">
        <w:rPr>
          <w:rFonts w:hint="eastAsia"/>
          <w:b/>
          <w:sz w:val="24"/>
        </w:rPr>
        <w:lastRenderedPageBreak/>
        <w:t>附件</w:t>
      </w:r>
      <w:r w:rsidRPr="002E2288">
        <w:rPr>
          <w:rFonts w:hint="eastAsia"/>
          <w:b/>
          <w:sz w:val="24"/>
        </w:rPr>
        <w:t>1</w:t>
      </w:r>
      <w:r w:rsidRPr="002E2288">
        <w:rPr>
          <w:b/>
          <w:sz w:val="24"/>
        </w:rPr>
        <w:t>：</w:t>
      </w:r>
      <w:r w:rsidRPr="002E2288">
        <w:rPr>
          <w:rFonts w:hint="eastAsia"/>
          <w:b/>
          <w:sz w:val="24"/>
        </w:rPr>
        <w:t>设备购置清单</w:t>
      </w:r>
    </w:p>
    <w:tbl>
      <w:tblPr>
        <w:tblpPr w:leftFromText="180" w:rightFromText="180" w:vertAnchor="text" w:horzAnchor="margin" w:tblpY="668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993"/>
        <w:gridCol w:w="1275"/>
        <w:gridCol w:w="1276"/>
        <w:gridCol w:w="2126"/>
      </w:tblGrid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设备</w:t>
            </w:r>
            <w:r w:rsidRPr="00F5757E">
              <w:rPr>
                <w:rFonts w:ascii="宋体"/>
                <w:sz w:val="28"/>
              </w:rPr>
              <w:t>（</w:t>
            </w:r>
            <w:r w:rsidRPr="00F5757E">
              <w:rPr>
                <w:rFonts w:ascii="宋体" w:hint="eastAsia"/>
                <w:sz w:val="28"/>
              </w:rPr>
              <w:t>商品</w:t>
            </w:r>
            <w:r w:rsidRPr="00F5757E">
              <w:rPr>
                <w:rFonts w:ascii="宋体"/>
                <w:sz w:val="28"/>
              </w:rPr>
              <w:t>名称）</w:t>
            </w: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计量单位</w:t>
            </w: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数量</w:t>
            </w:r>
          </w:p>
        </w:tc>
        <w:tc>
          <w:tcPr>
            <w:tcW w:w="127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单价</w:t>
            </w: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合计</w:t>
            </w: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BE34EA">
        <w:trPr>
          <w:trHeight w:val="700"/>
        </w:trPr>
        <w:tc>
          <w:tcPr>
            <w:tcW w:w="817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……</w:t>
            </w:r>
          </w:p>
        </w:tc>
        <w:tc>
          <w:tcPr>
            <w:tcW w:w="3260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1276" w:type="dxa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</w:p>
        </w:tc>
      </w:tr>
      <w:tr w:rsidR="00F5757E" w:rsidRPr="00F5757E" w:rsidTr="00076008">
        <w:trPr>
          <w:trHeight w:val="700"/>
        </w:trPr>
        <w:tc>
          <w:tcPr>
            <w:tcW w:w="4077" w:type="dxa"/>
            <w:gridSpan w:val="2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总金额</w:t>
            </w:r>
          </w:p>
        </w:tc>
        <w:tc>
          <w:tcPr>
            <w:tcW w:w="5670" w:type="dxa"/>
            <w:gridSpan w:val="4"/>
            <w:vAlign w:val="center"/>
          </w:tcPr>
          <w:p w:rsidR="00F5757E" w:rsidRPr="00F5757E" w:rsidRDefault="00F5757E" w:rsidP="00F5757E">
            <w:pPr>
              <w:widowControl/>
              <w:jc w:val="left"/>
              <w:rPr>
                <w:rFonts w:ascii="宋体"/>
                <w:sz w:val="28"/>
              </w:rPr>
            </w:pPr>
            <w:r w:rsidRPr="00F5757E">
              <w:rPr>
                <w:rFonts w:ascii="宋体" w:hint="eastAsia"/>
                <w:sz w:val="28"/>
              </w:rPr>
              <w:t>大写</w:t>
            </w:r>
            <w:r w:rsidRPr="00F5757E">
              <w:rPr>
                <w:rFonts w:ascii="宋体"/>
                <w:sz w:val="28"/>
              </w:rPr>
              <w:t>：</w:t>
            </w:r>
            <w:r w:rsidRPr="00F5757E">
              <w:rPr>
                <w:rFonts w:ascii="宋体" w:hint="eastAsia"/>
                <w:sz w:val="28"/>
              </w:rPr>
              <w:t xml:space="preserve">                小写</w:t>
            </w:r>
            <w:r w:rsidRPr="00F5757E">
              <w:rPr>
                <w:rFonts w:ascii="宋体"/>
                <w:sz w:val="28"/>
              </w:rPr>
              <w:t>：</w:t>
            </w:r>
          </w:p>
        </w:tc>
      </w:tr>
    </w:tbl>
    <w:p w:rsidR="00F5757E" w:rsidRPr="00F5757E" w:rsidRDefault="00F5757E" w:rsidP="00F5757E">
      <w:pPr>
        <w:widowControl/>
        <w:jc w:val="left"/>
        <w:rPr>
          <w:rFonts w:ascii="宋体"/>
          <w:sz w:val="28"/>
        </w:rPr>
        <w:sectPr w:rsidR="00F5757E" w:rsidRPr="00F5757E" w:rsidSect="00D21F4D">
          <w:headerReference w:type="default" r:id="rId8"/>
          <w:footerReference w:type="default" r:id="rId9"/>
          <w:pgSz w:w="11906" w:h="16838" w:code="9"/>
          <w:pgMar w:top="1247" w:right="907" w:bottom="1247" w:left="1247" w:header="851" w:footer="992" w:gutter="0"/>
          <w:cols w:space="425"/>
          <w:docGrid w:type="lines" w:linePitch="312"/>
        </w:sectPr>
      </w:pPr>
    </w:p>
    <w:p w:rsidR="00726ED8" w:rsidRPr="002E2288" w:rsidRDefault="00726ED8" w:rsidP="00726ED8">
      <w:pPr>
        <w:rPr>
          <w:b/>
          <w:sz w:val="24"/>
        </w:rPr>
      </w:pPr>
      <w:r w:rsidRPr="002E2288">
        <w:rPr>
          <w:rFonts w:hint="eastAsia"/>
          <w:b/>
          <w:sz w:val="24"/>
        </w:rPr>
        <w:lastRenderedPageBreak/>
        <w:t>附件</w:t>
      </w:r>
      <w:r w:rsidR="00F5757E" w:rsidRPr="002E2288">
        <w:rPr>
          <w:b/>
          <w:sz w:val="24"/>
        </w:rPr>
        <w:t>2</w:t>
      </w:r>
      <w:r w:rsidRPr="002E2288">
        <w:rPr>
          <w:b/>
          <w:sz w:val="24"/>
        </w:rPr>
        <w:t>：</w:t>
      </w:r>
      <w:r w:rsidR="00F5757E" w:rsidRPr="002E2288">
        <w:rPr>
          <w:rFonts w:hint="eastAsia"/>
          <w:b/>
          <w:sz w:val="24"/>
        </w:rPr>
        <w:t>采购清单设备（商品）生产</w:t>
      </w:r>
      <w:r w:rsidR="00F5757E" w:rsidRPr="002E2288">
        <w:rPr>
          <w:b/>
          <w:sz w:val="24"/>
        </w:rPr>
        <w:t>企业</w:t>
      </w:r>
      <w:r w:rsidR="002E2288">
        <w:rPr>
          <w:rFonts w:hint="eastAsia"/>
          <w:b/>
          <w:sz w:val="24"/>
        </w:rPr>
        <w:t>类别</w:t>
      </w:r>
    </w:p>
    <w:tbl>
      <w:tblPr>
        <w:tblpPr w:leftFromText="180" w:rightFromText="180" w:vertAnchor="text" w:horzAnchor="margin" w:tblpY="668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560"/>
        <w:gridCol w:w="3969"/>
      </w:tblGrid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E1314C">
            <w:pPr>
              <w:ind w:firstLineChars="150" w:firstLine="420"/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设备</w:t>
            </w:r>
            <w:r w:rsidRPr="00726ED8">
              <w:rPr>
                <w:rFonts w:ascii="宋体"/>
                <w:sz w:val="28"/>
              </w:rPr>
              <w:t>（</w:t>
            </w:r>
            <w:r w:rsidRPr="00726ED8">
              <w:rPr>
                <w:rFonts w:ascii="宋体" w:hint="eastAsia"/>
                <w:sz w:val="28"/>
              </w:rPr>
              <w:t>商品</w:t>
            </w:r>
            <w:r w:rsidRPr="00726ED8">
              <w:rPr>
                <w:rFonts w:ascii="宋体"/>
                <w:sz w:val="28"/>
              </w:rPr>
              <w:t>名称）</w:t>
            </w:r>
          </w:p>
        </w:tc>
        <w:tc>
          <w:tcPr>
            <w:tcW w:w="1560" w:type="dxa"/>
            <w:vAlign w:val="center"/>
          </w:tcPr>
          <w:p w:rsidR="00F5757E" w:rsidRPr="00726ED8" w:rsidRDefault="00F5757E" w:rsidP="00BE34EA">
            <w:pPr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行业类型</w:t>
            </w:r>
          </w:p>
        </w:tc>
        <w:tc>
          <w:tcPr>
            <w:tcW w:w="3969" w:type="dxa"/>
            <w:vAlign w:val="center"/>
          </w:tcPr>
          <w:p w:rsidR="00F5757E" w:rsidRPr="00726ED8" w:rsidRDefault="00F5757E" w:rsidP="00F5757E">
            <w:pPr>
              <w:ind w:firstLineChars="100" w:firstLine="2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生产企业是否中小微</w:t>
            </w:r>
            <w:r>
              <w:rPr>
                <w:rFonts w:ascii="宋体"/>
                <w:sz w:val="28"/>
              </w:rPr>
              <w:t>企业</w:t>
            </w: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  <w:tr w:rsidR="00F5757E" w:rsidRPr="00726ED8" w:rsidTr="00F5757E">
        <w:trPr>
          <w:trHeight w:val="700"/>
        </w:trPr>
        <w:tc>
          <w:tcPr>
            <w:tcW w:w="817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  <w:r w:rsidRPr="00726ED8">
              <w:rPr>
                <w:rFonts w:ascii="宋体" w:hint="eastAsia"/>
                <w:sz w:val="28"/>
              </w:rPr>
              <w:t>8</w:t>
            </w:r>
          </w:p>
        </w:tc>
        <w:tc>
          <w:tcPr>
            <w:tcW w:w="32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F5757E" w:rsidRPr="00726ED8" w:rsidRDefault="00F5757E" w:rsidP="00726ED8">
            <w:pPr>
              <w:rPr>
                <w:rFonts w:ascii="宋体"/>
                <w:sz w:val="28"/>
              </w:rPr>
            </w:pPr>
          </w:p>
        </w:tc>
      </w:tr>
    </w:tbl>
    <w:p w:rsidR="00D21F4D" w:rsidRPr="00726ED8" w:rsidRDefault="00D21F4D" w:rsidP="00726ED8">
      <w:pPr>
        <w:rPr>
          <w:rFonts w:ascii="宋体"/>
          <w:sz w:val="28"/>
        </w:rPr>
        <w:sectPr w:rsidR="00D21F4D" w:rsidRPr="00726ED8" w:rsidSect="00D21F4D">
          <w:headerReference w:type="default" r:id="rId10"/>
          <w:footerReference w:type="default" r:id="rId11"/>
          <w:pgSz w:w="11906" w:h="16838" w:code="9"/>
          <w:pgMar w:top="1247" w:right="907" w:bottom="1247" w:left="1247" w:header="851" w:footer="992" w:gutter="0"/>
          <w:cols w:space="425"/>
          <w:docGrid w:type="lines" w:linePitch="312"/>
        </w:sectPr>
      </w:pPr>
    </w:p>
    <w:p w:rsidR="001C1817" w:rsidRPr="002E2288" w:rsidRDefault="00C565CD" w:rsidP="00E1314C">
      <w:pPr>
        <w:rPr>
          <w:b/>
          <w:sz w:val="24"/>
        </w:rPr>
      </w:pPr>
      <w:r w:rsidRPr="002E2288">
        <w:rPr>
          <w:rFonts w:hint="eastAsia"/>
          <w:b/>
          <w:sz w:val="24"/>
        </w:rPr>
        <w:lastRenderedPageBreak/>
        <w:t>附件</w:t>
      </w:r>
      <w:r w:rsidR="00F5757E" w:rsidRPr="002E2288">
        <w:rPr>
          <w:b/>
          <w:sz w:val="24"/>
        </w:rPr>
        <w:t>3</w:t>
      </w:r>
      <w:r w:rsidRPr="002E2288">
        <w:rPr>
          <w:rFonts w:hint="eastAsia"/>
          <w:b/>
          <w:sz w:val="24"/>
        </w:rPr>
        <w:t>：设备</w:t>
      </w:r>
      <w:r w:rsidR="00E1314C" w:rsidRPr="002E2288">
        <w:rPr>
          <w:rFonts w:hint="eastAsia"/>
          <w:b/>
          <w:sz w:val="24"/>
        </w:rPr>
        <w:t>参数</w:t>
      </w:r>
    </w:p>
    <w:p w:rsidR="004C6262" w:rsidRPr="00C565CD" w:rsidRDefault="004C6262" w:rsidP="004C6262">
      <w:pPr>
        <w:jc w:val="center"/>
      </w:pPr>
    </w:p>
    <w:tbl>
      <w:tblPr>
        <w:tblW w:w="13884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58"/>
        <w:gridCol w:w="3402"/>
        <w:gridCol w:w="5245"/>
        <w:gridCol w:w="2812"/>
      </w:tblGrid>
      <w:tr w:rsidR="00E1314C" w:rsidRPr="00C565CD" w:rsidTr="00902A3B">
        <w:trPr>
          <w:trHeight w:val="679"/>
        </w:trPr>
        <w:tc>
          <w:tcPr>
            <w:tcW w:w="667" w:type="dxa"/>
            <w:shd w:val="clear" w:color="auto" w:fill="FFFFFF" w:themeFill="background1"/>
            <w:vAlign w:val="center"/>
            <w:hideMark/>
          </w:tcPr>
          <w:p w:rsidR="00E1314C" w:rsidRPr="00C565CD" w:rsidRDefault="00E1314C" w:rsidP="00C565CD">
            <w:pPr>
              <w:adjustRightInd w:val="0"/>
              <w:snapToGrid w:val="0"/>
              <w:jc w:val="center"/>
              <w:rPr>
                <w:rFonts w:ascii="华文楷体" w:eastAsia="华文楷体" w:hAnsi="华文楷体" w:cstheme="minorBidi"/>
                <w:szCs w:val="22"/>
              </w:rPr>
            </w:pPr>
            <w:r w:rsidRPr="00C565CD">
              <w:rPr>
                <w:rFonts w:ascii="华文楷体" w:eastAsia="华文楷体" w:hAnsi="华文楷体" w:cstheme="minorBidi" w:hint="eastAsia"/>
                <w:szCs w:val="22"/>
              </w:rPr>
              <w:t>序号</w:t>
            </w:r>
          </w:p>
        </w:tc>
        <w:tc>
          <w:tcPr>
            <w:tcW w:w="1758" w:type="dxa"/>
            <w:shd w:val="clear" w:color="auto" w:fill="FFFFFF" w:themeFill="background1"/>
            <w:vAlign w:val="center"/>
            <w:hideMark/>
          </w:tcPr>
          <w:p w:rsidR="00E1314C" w:rsidRPr="00C565CD" w:rsidRDefault="00E1314C" w:rsidP="00DE6AAA">
            <w:pPr>
              <w:adjustRightInd w:val="0"/>
              <w:snapToGrid w:val="0"/>
              <w:jc w:val="center"/>
              <w:rPr>
                <w:rFonts w:ascii="华文楷体" w:eastAsia="华文楷体" w:hAnsi="华文楷体" w:cstheme="minorBidi"/>
                <w:szCs w:val="22"/>
              </w:rPr>
            </w:pPr>
            <w:r w:rsidRPr="00E1314C">
              <w:rPr>
                <w:rFonts w:ascii="华文楷体" w:eastAsia="华文楷体" w:hAnsi="华文楷体" w:cstheme="minorBidi" w:hint="eastAsia"/>
                <w:szCs w:val="22"/>
              </w:rPr>
              <w:t>设备（商品名称）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1314C" w:rsidRPr="00C565CD" w:rsidRDefault="00E1314C" w:rsidP="00E1314C">
            <w:pPr>
              <w:adjustRightInd w:val="0"/>
              <w:snapToGrid w:val="0"/>
              <w:jc w:val="center"/>
              <w:rPr>
                <w:rFonts w:ascii="华文楷体" w:eastAsia="华文楷体" w:hAnsi="华文楷体" w:cstheme="minorBidi"/>
                <w:szCs w:val="22"/>
              </w:rPr>
            </w:pPr>
            <w:r>
              <w:rPr>
                <w:rFonts w:ascii="华文楷体" w:eastAsia="华文楷体" w:hAnsi="华文楷体" w:cstheme="minorBidi" w:hint="eastAsia"/>
                <w:szCs w:val="22"/>
              </w:rPr>
              <w:t>基本功能描述</w:t>
            </w:r>
          </w:p>
        </w:tc>
        <w:tc>
          <w:tcPr>
            <w:tcW w:w="5245" w:type="dxa"/>
            <w:shd w:val="clear" w:color="auto" w:fill="FFFFFF" w:themeFill="background1"/>
            <w:vAlign w:val="center"/>
            <w:hideMark/>
          </w:tcPr>
          <w:p w:rsidR="00E1314C" w:rsidRPr="00C565CD" w:rsidRDefault="00E1314C" w:rsidP="00E1314C">
            <w:pPr>
              <w:adjustRightInd w:val="0"/>
              <w:snapToGrid w:val="0"/>
              <w:jc w:val="center"/>
              <w:rPr>
                <w:rFonts w:ascii="华文楷体" w:eastAsia="华文楷体" w:hAnsi="华文楷体" w:cstheme="minorBidi"/>
                <w:szCs w:val="22"/>
              </w:rPr>
            </w:pPr>
            <w:r w:rsidRPr="00C565CD">
              <w:rPr>
                <w:rFonts w:ascii="华文楷体" w:eastAsia="华文楷体" w:hAnsi="华文楷体" w:cstheme="minorBidi" w:hint="eastAsia"/>
                <w:szCs w:val="22"/>
              </w:rPr>
              <w:t>技术</w:t>
            </w:r>
            <w:r>
              <w:rPr>
                <w:rFonts w:ascii="华文楷体" w:eastAsia="华文楷体" w:hAnsi="华文楷体" w:cstheme="minorBidi" w:hint="eastAsia"/>
                <w:szCs w:val="22"/>
              </w:rPr>
              <w:t>参数</w:t>
            </w:r>
          </w:p>
        </w:tc>
        <w:tc>
          <w:tcPr>
            <w:tcW w:w="2812" w:type="dxa"/>
            <w:shd w:val="clear" w:color="auto" w:fill="FFFFFF" w:themeFill="background1"/>
            <w:vAlign w:val="center"/>
            <w:hideMark/>
          </w:tcPr>
          <w:p w:rsidR="00E1314C" w:rsidRPr="00C565CD" w:rsidRDefault="00E1314C" w:rsidP="00C565CD">
            <w:pPr>
              <w:adjustRightInd w:val="0"/>
              <w:snapToGrid w:val="0"/>
              <w:jc w:val="center"/>
              <w:rPr>
                <w:rFonts w:ascii="华文楷体" w:eastAsia="华文楷体" w:hAnsi="华文楷体" w:cstheme="minorBidi"/>
                <w:szCs w:val="22"/>
              </w:rPr>
            </w:pPr>
            <w:r w:rsidRPr="00C565CD">
              <w:rPr>
                <w:rFonts w:ascii="华文楷体" w:eastAsia="华文楷体" w:hAnsi="华文楷体" w:cstheme="minorBidi" w:hint="eastAsia"/>
                <w:szCs w:val="22"/>
              </w:rPr>
              <w:t>备注</w:t>
            </w:r>
          </w:p>
        </w:tc>
      </w:tr>
      <w:tr w:rsidR="00E1314C" w:rsidRPr="00C565CD" w:rsidTr="00902A3B">
        <w:trPr>
          <w:trHeight w:val="517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  <w:hideMark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18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7"/>
        </w:trPr>
        <w:tc>
          <w:tcPr>
            <w:tcW w:w="667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61"/>
        </w:trPr>
        <w:tc>
          <w:tcPr>
            <w:tcW w:w="667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FFFFFF" w:themeFill="background1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55"/>
        </w:trPr>
        <w:tc>
          <w:tcPr>
            <w:tcW w:w="667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2812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  <w:tr w:rsidR="00E1314C" w:rsidRPr="00C565CD" w:rsidTr="00902A3B">
        <w:trPr>
          <w:trHeight w:val="555"/>
        </w:trPr>
        <w:tc>
          <w:tcPr>
            <w:tcW w:w="667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6"/>
              </w:rPr>
            </w:pPr>
          </w:p>
        </w:tc>
        <w:tc>
          <w:tcPr>
            <w:tcW w:w="2812" w:type="dxa"/>
            <w:shd w:val="clear" w:color="auto" w:fill="auto"/>
          </w:tcPr>
          <w:p w:rsidR="00E1314C" w:rsidRPr="00C565CD" w:rsidRDefault="00E1314C" w:rsidP="00C565CD">
            <w:pPr>
              <w:widowControl/>
              <w:adjustRightInd w:val="0"/>
              <w:snapToGrid w:val="0"/>
              <w:jc w:val="left"/>
              <w:rPr>
                <w:rFonts w:ascii="Calibri" w:hAnsi="Calibri" w:cs="Calibri"/>
                <w:kern w:val="0"/>
                <w:sz w:val="16"/>
                <w:szCs w:val="16"/>
              </w:rPr>
            </w:pPr>
          </w:p>
        </w:tc>
      </w:tr>
    </w:tbl>
    <w:p w:rsidR="001C1817" w:rsidRDefault="001C1817" w:rsidP="00A260C0">
      <w:pPr>
        <w:rPr>
          <w:b/>
          <w:sz w:val="24"/>
        </w:rPr>
      </w:pPr>
    </w:p>
    <w:p w:rsidR="001C1817" w:rsidRDefault="001C1817" w:rsidP="00A260C0">
      <w:pPr>
        <w:rPr>
          <w:b/>
          <w:sz w:val="24"/>
        </w:rPr>
      </w:pPr>
    </w:p>
    <w:p w:rsidR="001C1817" w:rsidRDefault="00F918F6" w:rsidP="00A260C0">
      <w:pPr>
        <w:rPr>
          <w:b/>
          <w:sz w:val="24"/>
        </w:rPr>
      </w:pPr>
      <w:r w:rsidRPr="00B524D1">
        <w:rPr>
          <w:rFonts w:hint="eastAsia"/>
          <w:b/>
          <w:sz w:val="24"/>
        </w:rPr>
        <w:lastRenderedPageBreak/>
        <w:t>附件</w:t>
      </w:r>
      <w:r>
        <w:rPr>
          <w:b/>
          <w:sz w:val="24"/>
        </w:rPr>
        <w:t>4</w:t>
      </w:r>
      <w:r w:rsidRPr="00B524D1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商务、</w:t>
      </w:r>
      <w:r>
        <w:rPr>
          <w:b/>
          <w:sz w:val="24"/>
        </w:rPr>
        <w:t>服务</w:t>
      </w:r>
      <w:r>
        <w:rPr>
          <w:rFonts w:hint="eastAsia"/>
          <w:b/>
          <w:sz w:val="24"/>
        </w:rPr>
        <w:t>要求（模版）</w:t>
      </w:r>
    </w:p>
    <w:tbl>
      <w:tblPr>
        <w:tblpPr w:leftFromText="180" w:rightFromText="180" w:horzAnchor="margin" w:tblpY="675"/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0"/>
        <w:gridCol w:w="1843"/>
      </w:tblGrid>
      <w:tr w:rsidR="00FD5C03" w:rsidRPr="00E1314C" w:rsidTr="00902A3B">
        <w:trPr>
          <w:trHeight w:val="679"/>
        </w:trPr>
        <w:tc>
          <w:tcPr>
            <w:tcW w:w="817" w:type="dxa"/>
            <w:shd w:val="clear" w:color="auto" w:fill="FFFFFF" w:themeFill="background1"/>
            <w:vAlign w:val="center"/>
            <w:hideMark/>
          </w:tcPr>
          <w:p w:rsidR="00FD5C03" w:rsidRPr="00E1314C" w:rsidRDefault="00FD5C03" w:rsidP="00FD5C03">
            <w:pPr>
              <w:jc w:val="center"/>
              <w:rPr>
                <w:b/>
                <w:sz w:val="24"/>
              </w:rPr>
            </w:pPr>
            <w:r w:rsidRPr="00E1314C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  <w:hideMark/>
          </w:tcPr>
          <w:p w:rsidR="00FD5C03" w:rsidRPr="00E1314C" w:rsidRDefault="00FD5C03" w:rsidP="00FD5C03">
            <w:pPr>
              <w:ind w:firstLineChars="1850" w:firstLine="4457"/>
              <w:rPr>
                <w:b/>
                <w:sz w:val="24"/>
              </w:rPr>
            </w:pPr>
            <w:bookmarkStart w:id="1" w:name="_Hlk144818297"/>
            <w:r>
              <w:rPr>
                <w:rFonts w:hint="eastAsia"/>
                <w:b/>
                <w:sz w:val="24"/>
              </w:rPr>
              <w:t>商务</w:t>
            </w:r>
            <w:r w:rsidR="001629A9">
              <w:rPr>
                <w:rFonts w:hint="eastAsia"/>
                <w:b/>
                <w:sz w:val="24"/>
              </w:rPr>
              <w:t>、</w:t>
            </w:r>
            <w:r w:rsidR="001629A9">
              <w:rPr>
                <w:b/>
                <w:sz w:val="24"/>
              </w:rPr>
              <w:t>服务</w:t>
            </w:r>
            <w:r w:rsidR="00475C4D">
              <w:rPr>
                <w:rFonts w:hint="eastAsia"/>
                <w:b/>
                <w:sz w:val="24"/>
              </w:rPr>
              <w:t>需求（要求）</w:t>
            </w:r>
            <w:bookmarkEnd w:id="1"/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FD5C03" w:rsidRPr="00E1314C" w:rsidRDefault="00FD5C03" w:rsidP="00FD5C03">
            <w:pPr>
              <w:ind w:firstLineChars="250" w:firstLine="602"/>
              <w:rPr>
                <w:b/>
                <w:sz w:val="24"/>
              </w:rPr>
            </w:pPr>
            <w:r w:rsidRPr="00E1314C"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1314C">
              <w:rPr>
                <w:rFonts w:hint="eastAsia"/>
                <w:b/>
                <w:sz w:val="24"/>
              </w:rPr>
              <w:t>注</w:t>
            </w:r>
          </w:p>
        </w:tc>
      </w:tr>
      <w:tr w:rsidR="00FD5C03" w:rsidRPr="00E1314C" w:rsidTr="00902A3B">
        <w:trPr>
          <w:trHeight w:val="517"/>
        </w:trPr>
        <w:tc>
          <w:tcPr>
            <w:tcW w:w="817" w:type="dxa"/>
            <w:shd w:val="clear" w:color="auto" w:fill="FFFFFF" w:themeFill="background1"/>
            <w:vAlign w:val="center"/>
          </w:tcPr>
          <w:p w:rsidR="00FD5C03" w:rsidRPr="00E1314C" w:rsidRDefault="00FD5C03" w:rsidP="00FD5C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FD5C03" w:rsidRPr="00757154" w:rsidRDefault="00FD5C03" w:rsidP="00757154">
            <w:pPr>
              <w:snapToGrid w:val="0"/>
              <w:spacing w:line="400" w:lineRule="exact"/>
              <w:outlineLvl w:val="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7154">
              <w:rPr>
                <w:rFonts w:ascii="宋体" w:hAnsi="宋体" w:cs="宋体"/>
                <w:color w:val="000000"/>
                <w:kern w:val="0"/>
                <w:sz w:val="24"/>
              </w:rPr>
              <w:t>交货时间要求</w:t>
            </w:r>
            <w:r w:rsidR="00FA0095" w:rsidRPr="00757154">
              <w:rPr>
                <w:rFonts w:ascii="宋体" w:hAnsi="宋体" w:cs="宋体" w:hint="eastAsia"/>
                <w:color w:val="000000"/>
                <w:kern w:val="0"/>
                <w:sz w:val="24"/>
              </w:rPr>
              <w:t>：合同签订后？天完成全部到货，到货？天完成安装调试交付采购人使用。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FD5C03" w:rsidRPr="00E1314C" w:rsidRDefault="00FD5C03" w:rsidP="00FD5C03">
            <w:pPr>
              <w:jc w:val="center"/>
              <w:rPr>
                <w:b/>
                <w:sz w:val="24"/>
              </w:rPr>
            </w:pPr>
          </w:p>
          <w:p w:rsidR="00FD5C03" w:rsidRPr="00E1314C" w:rsidRDefault="00FD5C03" w:rsidP="00FD5C03">
            <w:pPr>
              <w:jc w:val="center"/>
              <w:rPr>
                <w:b/>
                <w:sz w:val="24"/>
              </w:rPr>
            </w:pPr>
          </w:p>
        </w:tc>
      </w:tr>
      <w:tr w:rsidR="00757154" w:rsidRPr="00E1314C" w:rsidTr="00902A3B">
        <w:trPr>
          <w:trHeight w:val="517"/>
        </w:trPr>
        <w:tc>
          <w:tcPr>
            <w:tcW w:w="817" w:type="dxa"/>
            <w:shd w:val="clear" w:color="auto" w:fill="FFFFFF" w:themeFill="background1"/>
            <w:vAlign w:val="center"/>
          </w:tcPr>
          <w:p w:rsidR="00757154" w:rsidRDefault="00757154" w:rsidP="00FD5C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757154" w:rsidRDefault="00757154" w:rsidP="00757154">
            <w:pPr>
              <w:snapToGrid w:val="0"/>
              <w:spacing w:line="400" w:lineRule="exact"/>
              <w:outlineLvl w:val="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验收方式：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1.货物到达现场后，中标人应在使用单位人员在场情况下当面开箱，共同清点、检查外观，作出开箱记录，双方签字确认。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2.中标人应保证货物到达采购人所在地完好无损，如有缺漏、损坏，由投标人负责调换、补齐或赔偿。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3.中标人应提供完备的技术资料、装箱单和合格证等，并派遣专业技术人员进行现场安装调试。验收合格条件如下：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3.1设备技术参数与采购合同一致，性能指标达到规定的标准。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3.2货物技术资料、装箱单、合格证等资料齐全。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3.3在系统试运行期间所出现的问题得到解决，并运行正常。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3.4在规定时间内完成交货并验收，并经采购人确认。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4.产品在安装调试并试运行符合要求后，才作为最终验收。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5.中标人提供的货物未达到招标文件规定要求，且对采购人造成损失的，由中标人承担一切责任，并赔偿所造成的损失。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6.采购人需要制造商对中标人交付的产品（包括质量、技术参数等）进行确认的，制造商应予以配合，并出具书面意见。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7.产品包装材料归采购人所有。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8. 验收时，投标人提供</w:t>
            </w:r>
            <w:r w:rsid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安装包，来验证</w:t>
            </w:r>
            <w:r w:rsid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功能，若与投标文件响应不一致，验收不予通过。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9.验收时，投标人提供</w:t>
            </w:r>
            <w:r w:rsid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的第三方质量监督检验机构出具的检测报告复印件，若无法提供，验收不予通过。</w:t>
            </w:r>
          </w:p>
          <w:p w:rsidR="00757154" w:rsidRPr="00757154" w:rsidRDefault="00757154" w:rsidP="00757154">
            <w:pPr>
              <w:snapToGrid w:val="0"/>
              <w:spacing w:line="400" w:lineRule="exact"/>
              <w:outlineLvl w:val="2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57154" w:rsidRPr="00E1314C" w:rsidRDefault="00757154" w:rsidP="00FD5C03">
            <w:pPr>
              <w:jc w:val="center"/>
              <w:rPr>
                <w:b/>
                <w:sz w:val="24"/>
              </w:rPr>
            </w:pPr>
          </w:p>
        </w:tc>
      </w:tr>
      <w:tr w:rsidR="00FD5C03" w:rsidRPr="00E1314C" w:rsidTr="00902A3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D5C03" w:rsidRPr="00E1314C" w:rsidRDefault="00FD00CB" w:rsidP="00FD5C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757154" w:rsidRDefault="00757154" w:rsidP="0006478C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6478C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质量保证及售后服务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（一）产品质量保证期：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自验收合格之日起，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其投标产品质量保证期达到？年。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（二）售后服务内容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outlineLvl w:val="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1.投标人在质量保证期内应当为采购人提供以下技术支持和服务：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1.1电话咨询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投标人应当为采购人提供技术援助电话，解答采购人在使用中遇到的问题，及时为采购人提出解决问题的建议。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1.2现场响应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采购人遇到使用及技术问题，电话咨询不能解决的，投标人应在？小时内到达现场进行处理，确保产品正常工作；无法在？小时内解决的，应在？小时内提供备用产品，使采购人能够正常使用。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1.3技术升级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在质保期内，如果投标人的产品技术升级，投标人应及时通知采购人，如采购人有相应要求，投标人应对采购人购买的产品进行升级服务。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outlineLvl w:val="2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2.质保期外服务要求</w:t>
            </w:r>
          </w:p>
          <w:p w:rsid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2.1质量保证期过后，投标人应同样提供免费电话咨询服务，并应承诺提供产品上门维护服务。</w:t>
            </w:r>
          </w:p>
          <w:p w:rsidR="00FD5C03" w:rsidRPr="00757154" w:rsidRDefault="00757154" w:rsidP="00757154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2.2质量保证期过后，采购人需要继续由原投标人提供售后服务的，该投标人应以优惠价格提供售后服务。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5C03" w:rsidRPr="00E1314C" w:rsidRDefault="00FD5C03" w:rsidP="00FD5C03">
            <w:pPr>
              <w:jc w:val="center"/>
              <w:rPr>
                <w:b/>
                <w:sz w:val="24"/>
              </w:rPr>
            </w:pPr>
          </w:p>
        </w:tc>
      </w:tr>
      <w:tr w:rsidR="00FA0095" w:rsidRPr="00E1314C" w:rsidTr="00902A3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FA0095" w:rsidRDefault="00F918F6" w:rsidP="00FD5C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FD00CB" w:rsidRPr="0006478C" w:rsidRDefault="00FD00CB" w:rsidP="0006478C">
            <w:pPr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2" w:name="_Toc121215385"/>
            <w:bookmarkStart w:id="3" w:name="_Toc142521113"/>
            <w:r w:rsidRPr="0006478C">
              <w:rPr>
                <w:rFonts w:ascii="宋体" w:hAnsi="宋体" w:cs="宋体" w:hint="eastAsia"/>
                <w:color w:val="000000"/>
                <w:kern w:val="0"/>
                <w:sz w:val="24"/>
              </w:rPr>
              <w:t>违约责任</w:t>
            </w:r>
            <w:bookmarkEnd w:id="2"/>
            <w:bookmarkEnd w:id="3"/>
          </w:p>
          <w:p w:rsidR="00FD00CB" w:rsidRPr="00FD00CB" w:rsidRDefault="00FD00CB" w:rsidP="00FD00C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（一）因投标人原因，未按合同约定时间，完成安装并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验收合格交付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使用的，每逾期一天，采购人按</w:t>
            </w:r>
            <w:r w:rsidR="00F918F6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元/日扣取违约金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逾期</w:t>
            </w:r>
            <w:r w:rsidR="00F918F6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天以上，采购人可以终止合同，履约保证金不退。</w:t>
            </w:r>
          </w:p>
          <w:p w:rsidR="00FD00CB" w:rsidRPr="00FD00CB" w:rsidRDefault="00FD00CB" w:rsidP="00FD00C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F918F6">
              <w:rPr>
                <w:rFonts w:ascii="宋体" w:hAnsi="宋体" w:cs="宋体" w:hint="eastAsia"/>
                <w:color w:val="000000"/>
                <w:kern w:val="0"/>
                <w:sz w:val="24"/>
              </w:rPr>
              <w:t>二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）从申</w:t>
            </w:r>
            <w:r w:rsidR="00762695">
              <w:rPr>
                <w:rFonts w:ascii="宋体" w:hAnsi="宋体" w:cs="宋体" w:hint="eastAsia"/>
                <w:color w:val="000000"/>
                <w:kern w:val="0"/>
                <w:sz w:val="24"/>
              </w:rPr>
              <w:t>请（售后）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时间开始，超过</w:t>
            </w:r>
            <w:r w:rsidR="00762695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小时未修复，采购人按</w:t>
            </w:r>
            <w:r w:rsidR="00F918F6">
              <w:rPr>
                <w:rFonts w:ascii="宋体" w:hAnsi="宋体" w:cs="宋体" w:hint="eastAsia"/>
                <w:color w:val="000000"/>
                <w:kern w:val="0"/>
                <w:sz w:val="24"/>
              </w:rPr>
              <w:t>？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元/次扣取违约金</w:t>
            </w:r>
            <w:r w:rsidR="00762695">
              <w:rPr>
                <w:rFonts w:ascii="宋体" w:hAnsi="宋体" w:cs="宋体" w:hint="eastAsia"/>
                <w:color w:val="000000"/>
                <w:kern w:val="0"/>
                <w:sz w:val="24"/>
              </w:rPr>
              <w:t>（从履约保证金中</w:t>
            </w:r>
            <w:r w:rsidR="0076269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扣取）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F918F6" w:rsidRPr="00F918F6" w:rsidRDefault="00F918F6" w:rsidP="00F918F6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）供应商所供设备因质量原因引发安全责任事故，由供应商承担所有责任以及由此造成的所有后果和经济损失，采购人有权根据具体情况要求投标人支付违约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金并解除合同，履约保证金不退。</w:t>
            </w:r>
          </w:p>
          <w:p w:rsidR="00FD00CB" w:rsidRPr="00FD00CB" w:rsidRDefault="00FD00CB" w:rsidP="00FD00CB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762695"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）中标人在合同期内单方终止服务协议，采购人不退还履约保证金。</w:t>
            </w:r>
          </w:p>
          <w:p w:rsidR="00FA0095" w:rsidRDefault="00FD00CB" w:rsidP="00762695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="00762695">
              <w:rPr>
                <w:rFonts w:ascii="宋体" w:hAnsi="宋体" w:cs="宋体" w:hint="eastAsia"/>
                <w:color w:val="000000"/>
                <w:kern w:val="0"/>
                <w:sz w:val="24"/>
              </w:rPr>
              <w:t>五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）发现中标人以虚假材料投标的，采购人有权解除合同，</w:t>
            </w:r>
            <w:r w:rsidR="00762695"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履约保证金</w:t>
            </w:r>
            <w:r w:rsidR="00762695">
              <w:rPr>
                <w:rFonts w:ascii="宋体" w:hAnsi="宋体" w:cs="宋体" w:hint="eastAsia"/>
                <w:color w:val="000000"/>
                <w:kern w:val="0"/>
                <w:sz w:val="24"/>
              </w:rPr>
              <w:t>不予退还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475C4D" w:rsidRPr="00475C4D" w:rsidRDefault="00475C4D" w:rsidP="00475C4D">
            <w:pPr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供应商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违反第（一）、（二）条约定（未解除合同的）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，在履约保证金中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扣取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违约金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，供应商应在被扣取后五个工作日内，将履约保证金补足至初始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约定</w:t>
            </w:r>
            <w:r w:rsidRPr="00FD00CB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0095" w:rsidRPr="00E1314C" w:rsidRDefault="00FA0095" w:rsidP="00FD5C03">
            <w:pPr>
              <w:jc w:val="center"/>
              <w:rPr>
                <w:b/>
                <w:sz w:val="24"/>
              </w:rPr>
            </w:pPr>
          </w:p>
        </w:tc>
      </w:tr>
      <w:tr w:rsidR="00FD5C03" w:rsidRPr="00E1314C" w:rsidTr="00902A3B">
        <w:trPr>
          <w:trHeight w:val="561"/>
        </w:trPr>
        <w:tc>
          <w:tcPr>
            <w:tcW w:w="817" w:type="dxa"/>
            <w:shd w:val="clear" w:color="auto" w:fill="FFFFFF" w:themeFill="background1"/>
            <w:vAlign w:val="center"/>
          </w:tcPr>
          <w:p w:rsidR="00FD5C03" w:rsidRPr="00E1314C" w:rsidRDefault="00FD5C03" w:rsidP="00FD5C03">
            <w:pPr>
              <w:jc w:val="center"/>
              <w:rPr>
                <w:b/>
                <w:sz w:val="24"/>
              </w:rPr>
            </w:pP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FD5C03" w:rsidRPr="00E3436C" w:rsidRDefault="00FA0095" w:rsidP="00E3436C">
            <w:pPr>
              <w:widowControl/>
              <w:jc w:val="left"/>
              <w:rPr>
                <w:sz w:val="24"/>
              </w:rPr>
            </w:pPr>
            <w:r w:rsidRPr="00E3436C">
              <w:rPr>
                <w:rFonts w:hint="eastAsia"/>
                <w:sz w:val="24"/>
              </w:rPr>
              <w:t>其他</w:t>
            </w:r>
            <w:r w:rsidRPr="00E3436C">
              <w:rPr>
                <w:sz w:val="24"/>
              </w:rPr>
              <w:t>服务要求</w:t>
            </w:r>
            <w:r w:rsidRPr="00E3436C">
              <w:rPr>
                <w:rFonts w:hint="eastAsia"/>
                <w:sz w:val="24"/>
              </w:rPr>
              <w:t>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D5C03" w:rsidRPr="00E1314C" w:rsidRDefault="00FD5C03" w:rsidP="00FD5C03">
            <w:pPr>
              <w:jc w:val="center"/>
              <w:rPr>
                <w:b/>
                <w:sz w:val="24"/>
              </w:rPr>
            </w:pPr>
          </w:p>
        </w:tc>
      </w:tr>
    </w:tbl>
    <w:p w:rsidR="00F918F6" w:rsidRPr="00E3436C" w:rsidRDefault="00F918F6" w:rsidP="00E3436C">
      <w:pPr>
        <w:snapToGrid w:val="0"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436C">
        <w:rPr>
          <w:rFonts w:ascii="宋体" w:hAnsi="宋体" w:cs="宋体" w:hint="eastAsia"/>
          <w:color w:val="000000"/>
          <w:kern w:val="0"/>
          <w:sz w:val="24"/>
        </w:rPr>
        <w:t>说明：1</w:t>
      </w:r>
      <w:r w:rsidRPr="00E3436C">
        <w:rPr>
          <w:rFonts w:ascii="宋体" w:hAnsi="宋体" w:cs="宋体"/>
          <w:color w:val="000000"/>
          <w:kern w:val="0"/>
          <w:sz w:val="24"/>
        </w:rPr>
        <w:t>.</w:t>
      </w:r>
      <w:r w:rsidRPr="00E3436C">
        <w:rPr>
          <w:rFonts w:ascii="宋体" w:hAnsi="宋体" w:cs="宋体" w:hint="eastAsia"/>
          <w:color w:val="000000"/>
          <w:kern w:val="0"/>
          <w:sz w:val="24"/>
        </w:rPr>
        <w:t>各二级单位可</w:t>
      </w:r>
      <w:r w:rsidR="00475C4D" w:rsidRPr="00E3436C">
        <w:rPr>
          <w:rFonts w:ascii="宋体" w:hAnsi="宋体" w:cs="宋体" w:hint="eastAsia"/>
          <w:color w:val="000000"/>
          <w:kern w:val="0"/>
          <w:sz w:val="24"/>
        </w:rPr>
        <w:t>自行（编制）提供商务服务需求（要求），也可</w:t>
      </w:r>
      <w:r w:rsidRPr="00E3436C">
        <w:rPr>
          <w:rFonts w:ascii="宋体" w:hAnsi="宋体" w:cs="宋体" w:hint="eastAsia"/>
          <w:color w:val="000000"/>
          <w:kern w:val="0"/>
          <w:sz w:val="24"/>
        </w:rPr>
        <w:t>在本模版基础上修改完善商务服务需求</w:t>
      </w:r>
      <w:r w:rsidR="00475C4D" w:rsidRPr="00E3436C">
        <w:rPr>
          <w:rFonts w:ascii="宋体" w:hAnsi="宋体" w:cs="宋体" w:hint="eastAsia"/>
          <w:color w:val="000000"/>
          <w:kern w:val="0"/>
          <w:sz w:val="24"/>
        </w:rPr>
        <w:t>（要求）</w:t>
      </w:r>
      <w:r w:rsidRPr="00E3436C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B524D1" w:rsidRPr="00E3436C" w:rsidRDefault="00F918F6" w:rsidP="00E3436C">
      <w:pPr>
        <w:snapToGrid w:val="0"/>
        <w:spacing w:line="400" w:lineRule="exact"/>
        <w:ind w:firstLineChars="500" w:firstLine="1200"/>
        <w:rPr>
          <w:rFonts w:ascii="宋体" w:hAnsi="宋体" w:cs="宋体"/>
          <w:color w:val="000000"/>
          <w:kern w:val="0"/>
          <w:sz w:val="24"/>
        </w:rPr>
      </w:pPr>
      <w:r w:rsidRPr="00E3436C">
        <w:rPr>
          <w:rFonts w:ascii="宋体" w:hAnsi="宋体" w:cs="宋体"/>
          <w:color w:val="000000"/>
          <w:kern w:val="0"/>
          <w:sz w:val="24"/>
        </w:rPr>
        <w:t>2.</w:t>
      </w:r>
      <w:r w:rsidR="00762695" w:rsidRPr="00E3436C">
        <w:rPr>
          <w:rFonts w:ascii="宋体" w:hAnsi="宋体" w:cs="宋体" w:hint="eastAsia"/>
          <w:color w:val="000000"/>
          <w:kern w:val="0"/>
          <w:sz w:val="24"/>
        </w:rPr>
        <w:t>本</w:t>
      </w:r>
      <w:r w:rsidR="00B524D1" w:rsidRPr="00E3436C">
        <w:rPr>
          <w:rFonts w:ascii="宋体" w:hAnsi="宋体" w:cs="宋体" w:hint="eastAsia"/>
          <w:color w:val="000000"/>
          <w:kern w:val="0"/>
          <w:sz w:val="24"/>
        </w:rPr>
        <w:t>表</w:t>
      </w:r>
      <w:r w:rsidRPr="00E3436C">
        <w:rPr>
          <w:rFonts w:ascii="宋体" w:hAnsi="宋体" w:cs="宋体" w:hint="eastAsia"/>
          <w:color w:val="000000"/>
          <w:kern w:val="0"/>
          <w:sz w:val="24"/>
        </w:rPr>
        <w:t>（模版）</w:t>
      </w:r>
      <w:r w:rsidR="00B524D1" w:rsidRPr="00E3436C">
        <w:rPr>
          <w:rFonts w:ascii="宋体" w:hAnsi="宋体" w:cs="宋体" w:hint="eastAsia"/>
          <w:color w:val="000000"/>
          <w:kern w:val="0"/>
          <w:sz w:val="24"/>
        </w:rPr>
        <w:t>可扩展</w:t>
      </w:r>
      <w:r w:rsidR="00762695" w:rsidRPr="00E3436C">
        <w:rPr>
          <w:rFonts w:ascii="宋体" w:hAnsi="宋体" w:cs="宋体" w:hint="eastAsia"/>
          <w:color w:val="000000"/>
          <w:kern w:val="0"/>
          <w:sz w:val="24"/>
        </w:rPr>
        <w:t>，可添加和项目相关的商务</w:t>
      </w:r>
      <w:r w:rsidR="00475C4D" w:rsidRPr="00E3436C">
        <w:rPr>
          <w:rFonts w:ascii="宋体" w:hAnsi="宋体" w:cs="宋体" w:hint="eastAsia"/>
          <w:color w:val="000000"/>
          <w:kern w:val="0"/>
          <w:sz w:val="24"/>
        </w:rPr>
        <w:t>需</w:t>
      </w:r>
      <w:r w:rsidR="00762695" w:rsidRPr="00E3436C">
        <w:rPr>
          <w:rFonts w:ascii="宋体" w:hAnsi="宋体" w:cs="宋体" w:hint="eastAsia"/>
          <w:color w:val="000000"/>
          <w:kern w:val="0"/>
          <w:sz w:val="24"/>
        </w:rPr>
        <w:t>求、服务</w:t>
      </w:r>
      <w:r w:rsidR="00475C4D" w:rsidRPr="00E3436C">
        <w:rPr>
          <w:rFonts w:ascii="宋体" w:hAnsi="宋体" w:cs="宋体" w:hint="eastAsia"/>
          <w:color w:val="000000"/>
          <w:kern w:val="0"/>
          <w:sz w:val="24"/>
        </w:rPr>
        <w:t>需求</w:t>
      </w:r>
      <w:r w:rsidR="00B524D1" w:rsidRPr="00E3436C">
        <w:rPr>
          <w:rFonts w:ascii="宋体" w:hAnsi="宋体" w:cs="宋体"/>
          <w:color w:val="000000"/>
          <w:kern w:val="0"/>
          <w:sz w:val="24"/>
        </w:rPr>
        <w:t>。</w:t>
      </w:r>
    </w:p>
    <w:p w:rsidR="00B524D1" w:rsidRDefault="00B524D1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1C1817" w:rsidRDefault="00B524D1" w:rsidP="00B524D1">
      <w:pPr>
        <w:rPr>
          <w:b/>
          <w:sz w:val="24"/>
        </w:rPr>
      </w:pPr>
      <w:bookmarkStart w:id="4" w:name="_Hlk144818274"/>
      <w:r w:rsidRPr="00B524D1">
        <w:rPr>
          <w:rFonts w:hint="eastAsia"/>
          <w:b/>
          <w:sz w:val="24"/>
        </w:rPr>
        <w:lastRenderedPageBreak/>
        <w:t>附件</w:t>
      </w:r>
      <w:r w:rsidR="00F5757E">
        <w:rPr>
          <w:b/>
          <w:sz w:val="24"/>
        </w:rPr>
        <w:t>5</w:t>
      </w:r>
      <w:r w:rsidRPr="00B524D1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评分办法</w:t>
      </w:r>
    </w:p>
    <w:bookmarkEnd w:id="4"/>
    <w:p w:rsidR="00B524D1" w:rsidRDefault="00B524D1" w:rsidP="00B524D1">
      <w:pPr>
        <w:rPr>
          <w:b/>
          <w:sz w:val="24"/>
        </w:rPr>
      </w:pPr>
    </w:p>
    <w:tbl>
      <w:tblPr>
        <w:tblpPr w:leftFromText="180" w:rightFromText="180" w:horzAnchor="margin" w:tblpY="675"/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0"/>
        <w:gridCol w:w="1843"/>
      </w:tblGrid>
      <w:tr w:rsidR="00B524D1" w:rsidRPr="00B524D1" w:rsidTr="00902A3B">
        <w:trPr>
          <w:trHeight w:val="679"/>
        </w:trPr>
        <w:tc>
          <w:tcPr>
            <w:tcW w:w="817" w:type="dxa"/>
            <w:shd w:val="clear" w:color="auto" w:fill="FFFFFF" w:themeFill="background1"/>
            <w:vAlign w:val="center"/>
            <w:hideMark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 w:rsidRPr="00B524D1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  <w:hideMark/>
          </w:tcPr>
          <w:p w:rsidR="00B524D1" w:rsidRPr="00B524D1" w:rsidRDefault="008A4A36" w:rsidP="00B524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组成部分及各部分权重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 w:rsidRPr="00B524D1">
              <w:rPr>
                <w:rFonts w:hint="eastAsia"/>
                <w:b/>
                <w:sz w:val="24"/>
              </w:rPr>
              <w:t>备</w:t>
            </w:r>
            <w:r w:rsidRPr="00B524D1">
              <w:rPr>
                <w:rFonts w:hint="eastAsia"/>
                <w:b/>
                <w:sz w:val="24"/>
              </w:rPr>
              <w:t xml:space="preserve"> </w:t>
            </w:r>
            <w:r w:rsidRPr="00B524D1">
              <w:rPr>
                <w:rFonts w:hint="eastAsia"/>
                <w:b/>
                <w:sz w:val="24"/>
              </w:rPr>
              <w:t>注</w:t>
            </w:r>
          </w:p>
        </w:tc>
      </w:tr>
      <w:tr w:rsidR="00B524D1" w:rsidRPr="00B524D1" w:rsidTr="00902A3B">
        <w:trPr>
          <w:trHeight w:val="517"/>
        </w:trPr>
        <w:tc>
          <w:tcPr>
            <w:tcW w:w="817" w:type="dxa"/>
            <w:shd w:val="clear" w:color="auto" w:fill="FFFFFF" w:themeFill="background1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 w:rsidRPr="00B524D1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B524D1" w:rsidRPr="00B524D1" w:rsidRDefault="00B524D1" w:rsidP="008A4A3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价格分</w:t>
            </w:r>
            <w:r>
              <w:rPr>
                <w:b/>
                <w:sz w:val="24"/>
              </w:rPr>
              <w:t>：</w:t>
            </w:r>
            <w:r w:rsidR="008A4A36">
              <w:rPr>
                <w:rFonts w:hint="eastAsia"/>
                <w:b/>
                <w:sz w:val="24"/>
              </w:rPr>
              <w:t>货物类不低于</w:t>
            </w:r>
            <w:r w:rsidR="008A4A36">
              <w:rPr>
                <w:rFonts w:hint="eastAsia"/>
                <w:b/>
                <w:sz w:val="24"/>
              </w:rPr>
              <w:t>30%</w:t>
            </w:r>
            <w:r w:rsidR="008A4A36">
              <w:rPr>
                <w:rFonts w:hint="eastAsia"/>
                <w:b/>
                <w:sz w:val="24"/>
              </w:rPr>
              <w:t>、服务类不低于</w:t>
            </w:r>
            <w:r w:rsidR="008A4A36">
              <w:rPr>
                <w:rFonts w:hint="eastAsia"/>
                <w:b/>
                <w:sz w:val="24"/>
              </w:rPr>
              <w:t>10%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B524D1" w:rsidRPr="00B524D1" w:rsidRDefault="00B524D1" w:rsidP="00B524D1">
            <w:pPr>
              <w:rPr>
                <w:b/>
                <w:sz w:val="24"/>
              </w:rPr>
            </w:pPr>
          </w:p>
          <w:p w:rsidR="00B524D1" w:rsidRPr="00B524D1" w:rsidRDefault="00B524D1" w:rsidP="00B524D1">
            <w:pPr>
              <w:rPr>
                <w:b/>
                <w:sz w:val="24"/>
              </w:rPr>
            </w:pPr>
          </w:p>
        </w:tc>
      </w:tr>
      <w:tr w:rsidR="00B524D1" w:rsidRPr="00B524D1" w:rsidTr="00902A3B">
        <w:trPr>
          <w:trHeight w:val="518"/>
        </w:trPr>
        <w:tc>
          <w:tcPr>
            <w:tcW w:w="817" w:type="dxa"/>
            <w:shd w:val="clear" w:color="auto" w:fill="FFFFFF" w:themeFill="background1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 w:rsidRPr="00B524D1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技术分</w:t>
            </w:r>
            <w:r>
              <w:rPr>
                <w:b/>
                <w:sz w:val="24"/>
              </w:rPr>
              <w:t>：</w:t>
            </w:r>
            <w:r w:rsidR="00902A3B">
              <w:rPr>
                <w:rFonts w:hint="eastAsia"/>
                <w:b/>
                <w:sz w:val="24"/>
              </w:rPr>
              <w:t>功能</w:t>
            </w:r>
            <w:r w:rsidR="00902A3B">
              <w:rPr>
                <w:b/>
                <w:sz w:val="24"/>
              </w:rPr>
              <w:t>、技术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</w:p>
        </w:tc>
      </w:tr>
      <w:tr w:rsidR="00B524D1" w:rsidRPr="00B524D1" w:rsidTr="00902A3B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 w:rsidRPr="00B524D1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B524D1" w:rsidRPr="00B524D1" w:rsidRDefault="00B524D1" w:rsidP="008A4A3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商务分：</w:t>
            </w:r>
            <w:r w:rsidR="008A4A36">
              <w:rPr>
                <w:rFonts w:hint="eastAsia"/>
                <w:b/>
                <w:sz w:val="24"/>
              </w:rPr>
              <w:t>诸如质保期、业绩等。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</w:p>
        </w:tc>
      </w:tr>
      <w:tr w:rsidR="00B524D1" w:rsidRPr="00B524D1" w:rsidTr="00902A3B">
        <w:trPr>
          <w:trHeight w:val="561"/>
        </w:trPr>
        <w:tc>
          <w:tcPr>
            <w:tcW w:w="817" w:type="dxa"/>
            <w:shd w:val="clear" w:color="auto" w:fill="FFFFFF" w:themeFill="background1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 w:rsidRPr="00B524D1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1340" w:type="dxa"/>
            <w:shd w:val="clear" w:color="auto" w:fill="FFFFFF" w:themeFill="background1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政策性加分</w:t>
            </w:r>
            <w:r w:rsidRPr="00B524D1"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5%</w:t>
            </w:r>
            <w:r w:rsidR="008A4A36">
              <w:rPr>
                <w:rFonts w:hint="eastAsia"/>
                <w:b/>
                <w:sz w:val="24"/>
              </w:rPr>
              <w:t>（政府采购项目固定格式）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524D1" w:rsidRPr="00B524D1" w:rsidRDefault="00B524D1" w:rsidP="00B524D1">
            <w:pPr>
              <w:rPr>
                <w:b/>
                <w:sz w:val="24"/>
              </w:rPr>
            </w:pPr>
          </w:p>
        </w:tc>
      </w:tr>
    </w:tbl>
    <w:p w:rsidR="00B524D1" w:rsidRPr="00B524D1" w:rsidRDefault="00B524D1" w:rsidP="00B524D1">
      <w:pPr>
        <w:rPr>
          <w:b/>
          <w:sz w:val="24"/>
        </w:rPr>
      </w:pPr>
    </w:p>
    <w:sectPr w:rsidR="00B524D1" w:rsidRPr="00B524D1" w:rsidSect="00A260C0">
      <w:pgSz w:w="16838" w:h="11906" w:orient="landscape" w:code="9"/>
      <w:pgMar w:top="1134" w:right="1418" w:bottom="1134" w:left="1418" w:header="851" w:footer="992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BE" w:rsidRDefault="001836BE">
      <w:r>
        <w:separator/>
      </w:r>
    </w:p>
  </w:endnote>
  <w:endnote w:type="continuationSeparator" w:id="0">
    <w:p w:rsidR="001836BE" w:rsidRDefault="0018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7E" w:rsidRDefault="00F5757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0215" w:rsidRPr="003C0215">
      <w:rPr>
        <w:noProof/>
        <w:lang w:val="zh-CN"/>
      </w:rPr>
      <w:t>4</w:t>
    </w:r>
    <w:r>
      <w:fldChar w:fldCharType="end"/>
    </w:r>
  </w:p>
  <w:p w:rsidR="00F5757E" w:rsidRDefault="00F575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10" w:rsidRDefault="000F201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0215" w:rsidRPr="003C0215">
      <w:rPr>
        <w:noProof/>
        <w:lang w:val="zh-CN"/>
      </w:rPr>
      <w:t>7</w:t>
    </w:r>
    <w:r>
      <w:fldChar w:fldCharType="end"/>
    </w:r>
  </w:p>
  <w:p w:rsidR="000F2010" w:rsidRDefault="000F2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BE" w:rsidRDefault="001836BE">
      <w:r>
        <w:separator/>
      </w:r>
    </w:p>
  </w:footnote>
  <w:footnote w:type="continuationSeparator" w:id="0">
    <w:p w:rsidR="001836BE" w:rsidRDefault="0018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7E" w:rsidRDefault="00F5757E" w:rsidP="00D80A85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010" w:rsidRDefault="000F2010" w:rsidP="00D80A8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90A"/>
      </v:shape>
    </w:pict>
  </w:numPicBullet>
  <w:abstractNum w:abstractNumId="0" w15:restartNumberingAfterBreak="0">
    <w:nsid w:val="08D86B3D"/>
    <w:multiLevelType w:val="hybridMultilevel"/>
    <w:tmpl w:val="5E38E466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435CC"/>
    <w:multiLevelType w:val="hybridMultilevel"/>
    <w:tmpl w:val="40C40200"/>
    <w:lvl w:ilvl="0" w:tplc="5CA0F7CE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167E26CA"/>
    <w:multiLevelType w:val="hybridMultilevel"/>
    <w:tmpl w:val="0C5A5540"/>
    <w:lvl w:ilvl="0" w:tplc="228E14AA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B4847"/>
    <w:multiLevelType w:val="hybridMultilevel"/>
    <w:tmpl w:val="25629136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F90085"/>
    <w:multiLevelType w:val="hybridMultilevel"/>
    <w:tmpl w:val="418C05AE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7C669D"/>
    <w:multiLevelType w:val="hybridMultilevel"/>
    <w:tmpl w:val="02FA9330"/>
    <w:lvl w:ilvl="0" w:tplc="EB9675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9D5E48"/>
    <w:multiLevelType w:val="hybridMultilevel"/>
    <w:tmpl w:val="611AA522"/>
    <w:lvl w:ilvl="0" w:tplc="04090007">
      <w:start w:val="1"/>
      <w:numFmt w:val="bullet"/>
      <w:lvlText w:val=""/>
      <w:lvlPicBulletId w:val="0"/>
      <w:lvlJc w:val="left"/>
      <w:pPr>
        <w:tabs>
          <w:tab w:val="num" w:pos="439"/>
        </w:tabs>
        <w:ind w:left="43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abstractNum w:abstractNumId="7" w15:restartNumberingAfterBreak="0">
    <w:nsid w:val="40B47359"/>
    <w:multiLevelType w:val="singleLevel"/>
    <w:tmpl w:val="01EAE8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439063B"/>
    <w:multiLevelType w:val="hybridMultilevel"/>
    <w:tmpl w:val="F474C73C"/>
    <w:lvl w:ilvl="0" w:tplc="CDD4BC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FF7D34"/>
    <w:multiLevelType w:val="hybridMultilevel"/>
    <w:tmpl w:val="29785240"/>
    <w:lvl w:ilvl="0" w:tplc="0409000D">
      <w:start w:val="1"/>
      <w:numFmt w:val="bullet"/>
      <w:lvlText w:val=""/>
      <w:lvlJc w:val="left"/>
      <w:pPr>
        <w:tabs>
          <w:tab w:val="num" w:pos="439"/>
        </w:tabs>
        <w:ind w:left="439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abstractNum w:abstractNumId="10" w15:restartNumberingAfterBreak="0">
    <w:nsid w:val="64030719"/>
    <w:multiLevelType w:val="hybridMultilevel"/>
    <w:tmpl w:val="E2EE6736"/>
    <w:lvl w:ilvl="0" w:tplc="04090007">
      <w:start w:val="1"/>
      <w:numFmt w:val="bullet"/>
      <w:lvlText w:val=""/>
      <w:lvlPicBulletId w:val="0"/>
      <w:lvlJc w:val="left"/>
      <w:pPr>
        <w:tabs>
          <w:tab w:val="num" w:pos="439"/>
        </w:tabs>
        <w:ind w:left="43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abstractNum w:abstractNumId="11" w15:restartNumberingAfterBreak="0">
    <w:nsid w:val="71005413"/>
    <w:multiLevelType w:val="hybridMultilevel"/>
    <w:tmpl w:val="6DE0BB86"/>
    <w:lvl w:ilvl="0" w:tplc="04090007">
      <w:start w:val="1"/>
      <w:numFmt w:val="bullet"/>
      <w:lvlText w:val=""/>
      <w:lvlPicBulletId w:val="0"/>
      <w:lvlJc w:val="left"/>
      <w:pPr>
        <w:tabs>
          <w:tab w:val="num" w:pos="439"/>
        </w:tabs>
        <w:ind w:left="439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abstractNum w:abstractNumId="12" w15:restartNumberingAfterBreak="0">
    <w:nsid w:val="73C4011D"/>
    <w:multiLevelType w:val="hybridMultilevel"/>
    <w:tmpl w:val="FA1E18A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D25DD8"/>
    <w:multiLevelType w:val="hybridMultilevel"/>
    <w:tmpl w:val="85CA1DD2"/>
    <w:lvl w:ilvl="0" w:tplc="E1C4DC0E">
      <w:start w:val="1000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07D3B"/>
    <w:multiLevelType w:val="hybridMultilevel"/>
    <w:tmpl w:val="389E65DE"/>
    <w:lvl w:ilvl="0" w:tplc="0409000D">
      <w:start w:val="1"/>
      <w:numFmt w:val="bullet"/>
      <w:lvlText w:val=""/>
      <w:lvlJc w:val="left"/>
      <w:pPr>
        <w:tabs>
          <w:tab w:val="num" w:pos="439"/>
        </w:tabs>
        <w:ind w:left="439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67"/>
    <w:rsid w:val="000033DD"/>
    <w:rsid w:val="00003A52"/>
    <w:rsid w:val="0000440E"/>
    <w:rsid w:val="000055CD"/>
    <w:rsid w:val="00005FE2"/>
    <w:rsid w:val="00007C0E"/>
    <w:rsid w:val="00020A8D"/>
    <w:rsid w:val="000234B9"/>
    <w:rsid w:val="0002650A"/>
    <w:rsid w:val="000308B7"/>
    <w:rsid w:val="00032F7C"/>
    <w:rsid w:val="00033A96"/>
    <w:rsid w:val="00033C53"/>
    <w:rsid w:val="000345EE"/>
    <w:rsid w:val="000370A9"/>
    <w:rsid w:val="00037DDE"/>
    <w:rsid w:val="00041980"/>
    <w:rsid w:val="00050BC2"/>
    <w:rsid w:val="0005333D"/>
    <w:rsid w:val="000547EF"/>
    <w:rsid w:val="000616E1"/>
    <w:rsid w:val="0006478C"/>
    <w:rsid w:val="00065EAD"/>
    <w:rsid w:val="0006612B"/>
    <w:rsid w:val="00066EB1"/>
    <w:rsid w:val="00066F9E"/>
    <w:rsid w:val="000719C6"/>
    <w:rsid w:val="00073D37"/>
    <w:rsid w:val="00081FC0"/>
    <w:rsid w:val="00083A70"/>
    <w:rsid w:val="00092104"/>
    <w:rsid w:val="000927F0"/>
    <w:rsid w:val="000947C3"/>
    <w:rsid w:val="00094C17"/>
    <w:rsid w:val="000A2BDD"/>
    <w:rsid w:val="000A499B"/>
    <w:rsid w:val="000A7D6C"/>
    <w:rsid w:val="000B23AD"/>
    <w:rsid w:val="000B466E"/>
    <w:rsid w:val="000B516B"/>
    <w:rsid w:val="000B553D"/>
    <w:rsid w:val="000B5BC1"/>
    <w:rsid w:val="000B711C"/>
    <w:rsid w:val="000C1D41"/>
    <w:rsid w:val="000C5B7F"/>
    <w:rsid w:val="000C677A"/>
    <w:rsid w:val="000D0F70"/>
    <w:rsid w:val="000D15C3"/>
    <w:rsid w:val="000D23FB"/>
    <w:rsid w:val="000D3F73"/>
    <w:rsid w:val="000D5753"/>
    <w:rsid w:val="000D6B96"/>
    <w:rsid w:val="000D786B"/>
    <w:rsid w:val="000E207E"/>
    <w:rsid w:val="000E5730"/>
    <w:rsid w:val="000F2010"/>
    <w:rsid w:val="00103938"/>
    <w:rsid w:val="00110644"/>
    <w:rsid w:val="00110CCC"/>
    <w:rsid w:val="001116D7"/>
    <w:rsid w:val="00114007"/>
    <w:rsid w:val="0011550E"/>
    <w:rsid w:val="001201B7"/>
    <w:rsid w:val="00122507"/>
    <w:rsid w:val="00123809"/>
    <w:rsid w:val="0013094E"/>
    <w:rsid w:val="00132D2E"/>
    <w:rsid w:val="0013578D"/>
    <w:rsid w:val="00137752"/>
    <w:rsid w:val="00137BE3"/>
    <w:rsid w:val="00141244"/>
    <w:rsid w:val="00141D93"/>
    <w:rsid w:val="0014399A"/>
    <w:rsid w:val="00143F3D"/>
    <w:rsid w:val="00144805"/>
    <w:rsid w:val="00144C33"/>
    <w:rsid w:val="00146278"/>
    <w:rsid w:val="00150697"/>
    <w:rsid w:val="001527AC"/>
    <w:rsid w:val="00154D1A"/>
    <w:rsid w:val="0015515F"/>
    <w:rsid w:val="001555EC"/>
    <w:rsid w:val="001629A9"/>
    <w:rsid w:val="001638E9"/>
    <w:rsid w:val="00163E16"/>
    <w:rsid w:val="00164573"/>
    <w:rsid w:val="00167DBD"/>
    <w:rsid w:val="001739FC"/>
    <w:rsid w:val="00174083"/>
    <w:rsid w:val="00175A0B"/>
    <w:rsid w:val="00180E9F"/>
    <w:rsid w:val="001836BE"/>
    <w:rsid w:val="00186C31"/>
    <w:rsid w:val="00191E91"/>
    <w:rsid w:val="00193EE4"/>
    <w:rsid w:val="00194481"/>
    <w:rsid w:val="001971CF"/>
    <w:rsid w:val="001A16BA"/>
    <w:rsid w:val="001A3BEE"/>
    <w:rsid w:val="001A48B3"/>
    <w:rsid w:val="001B0B43"/>
    <w:rsid w:val="001B0E09"/>
    <w:rsid w:val="001B2ACF"/>
    <w:rsid w:val="001B5B40"/>
    <w:rsid w:val="001B76AD"/>
    <w:rsid w:val="001C1817"/>
    <w:rsid w:val="001C29DC"/>
    <w:rsid w:val="001C2C80"/>
    <w:rsid w:val="001C4728"/>
    <w:rsid w:val="001D2607"/>
    <w:rsid w:val="001D5AEA"/>
    <w:rsid w:val="001D7850"/>
    <w:rsid w:val="001E11AA"/>
    <w:rsid w:val="001E7EA0"/>
    <w:rsid w:val="001F00B1"/>
    <w:rsid w:val="001F068A"/>
    <w:rsid w:val="001F206F"/>
    <w:rsid w:val="001F484E"/>
    <w:rsid w:val="001F49D3"/>
    <w:rsid w:val="002014D7"/>
    <w:rsid w:val="00202563"/>
    <w:rsid w:val="00202B53"/>
    <w:rsid w:val="0020310E"/>
    <w:rsid w:val="00203A54"/>
    <w:rsid w:val="002047C5"/>
    <w:rsid w:val="0020759A"/>
    <w:rsid w:val="00213639"/>
    <w:rsid w:val="00213B49"/>
    <w:rsid w:val="00213BBE"/>
    <w:rsid w:val="00215CA8"/>
    <w:rsid w:val="00222F08"/>
    <w:rsid w:val="00227371"/>
    <w:rsid w:val="00227554"/>
    <w:rsid w:val="00227DB8"/>
    <w:rsid w:val="0023132F"/>
    <w:rsid w:val="00235A29"/>
    <w:rsid w:val="00235E1B"/>
    <w:rsid w:val="00237D83"/>
    <w:rsid w:val="0024273B"/>
    <w:rsid w:val="002449E3"/>
    <w:rsid w:val="00244B54"/>
    <w:rsid w:val="00245448"/>
    <w:rsid w:val="00252450"/>
    <w:rsid w:val="00252B0C"/>
    <w:rsid w:val="0025386B"/>
    <w:rsid w:val="002559F9"/>
    <w:rsid w:val="00257F43"/>
    <w:rsid w:val="00270A21"/>
    <w:rsid w:val="00272132"/>
    <w:rsid w:val="002760FF"/>
    <w:rsid w:val="002770DC"/>
    <w:rsid w:val="00285104"/>
    <w:rsid w:val="002858DD"/>
    <w:rsid w:val="00294FC7"/>
    <w:rsid w:val="0029635B"/>
    <w:rsid w:val="002979F1"/>
    <w:rsid w:val="002A0D99"/>
    <w:rsid w:val="002A278E"/>
    <w:rsid w:val="002A5C2C"/>
    <w:rsid w:val="002B0F7C"/>
    <w:rsid w:val="002B7242"/>
    <w:rsid w:val="002C21C2"/>
    <w:rsid w:val="002C7521"/>
    <w:rsid w:val="002D337F"/>
    <w:rsid w:val="002D3B92"/>
    <w:rsid w:val="002D7394"/>
    <w:rsid w:val="002D7B1E"/>
    <w:rsid w:val="002D7C87"/>
    <w:rsid w:val="002E2288"/>
    <w:rsid w:val="002E393D"/>
    <w:rsid w:val="002E4F56"/>
    <w:rsid w:val="002E5E81"/>
    <w:rsid w:val="002E7143"/>
    <w:rsid w:val="002F15E5"/>
    <w:rsid w:val="002F2430"/>
    <w:rsid w:val="002F3122"/>
    <w:rsid w:val="002F4E2B"/>
    <w:rsid w:val="002F4F56"/>
    <w:rsid w:val="002F6368"/>
    <w:rsid w:val="0030625E"/>
    <w:rsid w:val="00307BDE"/>
    <w:rsid w:val="003107BD"/>
    <w:rsid w:val="00312377"/>
    <w:rsid w:val="00313C5D"/>
    <w:rsid w:val="00313EB9"/>
    <w:rsid w:val="003140D0"/>
    <w:rsid w:val="003165E1"/>
    <w:rsid w:val="00316D34"/>
    <w:rsid w:val="003178EB"/>
    <w:rsid w:val="0032506D"/>
    <w:rsid w:val="0032683F"/>
    <w:rsid w:val="00333B2F"/>
    <w:rsid w:val="0033625E"/>
    <w:rsid w:val="00336C09"/>
    <w:rsid w:val="00337359"/>
    <w:rsid w:val="00343CE8"/>
    <w:rsid w:val="00345E7E"/>
    <w:rsid w:val="00347218"/>
    <w:rsid w:val="003477E0"/>
    <w:rsid w:val="00347E6A"/>
    <w:rsid w:val="00350168"/>
    <w:rsid w:val="00360107"/>
    <w:rsid w:val="00362A6A"/>
    <w:rsid w:val="00364BEC"/>
    <w:rsid w:val="00366140"/>
    <w:rsid w:val="00376AD3"/>
    <w:rsid w:val="00382922"/>
    <w:rsid w:val="00383888"/>
    <w:rsid w:val="00383B30"/>
    <w:rsid w:val="003865D4"/>
    <w:rsid w:val="00386C3B"/>
    <w:rsid w:val="00391887"/>
    <w:rsid w:val="00392859"/>
    <w:rsid w:val="003A0D29"/>
    <w:rsid w:val="003A18A2"/>
    <w:rsid w:val="003A4726"/>
    <w:rsid w:val="003A4952"/>
    <w:rsid w:val="003A5D06"/>
    <w:rsid w:val="003A7B73"/>
    <w:rsid w:val="003B0E2E"/>
    <w:rsid w:val="003B20CC"/>
    <w:rsid w:val="003B4E87"/>
    <w:rsid w:val="003B7CF4"/>
    <w:rsid w:val="003C0215"/>
    <w:rsid w:val="003C3192"/>
    <w:rsid w:val="003D02CD"/>
    <w:rsid w:val="003D14A1"/>
    <w:rsid w:val="003D214F"/>
    <w:rsid w:val="003D4967"/>
    <w:rsid w:val="003D7F4B"/>
    <w:rsid w:val="003E0337"/>
    <w:rsid w:val="003E0883"/>
    <w:rsid w:val="003E2E3E"/>
    <w:rsid w:val="003E6DDA"/>
    <w:rsid w:val="003F1C89"/>
    <w:rsid w:val="003F73C4"/>
    <w:rsid w:val="003F7F98"/>
    <w:rsid w:val="004010BE"/>
    <w:rsid w:val="004012ED"/>
    <w:rsid w:val="004040E3"/>
    <w:rsid w:val="00404F5E"/>
    <w:rsid w:val="00406FC2"/>
    <w:rsid w:val="004106FC"/>
    <w:rsid w:val="0041178B"/>
    <w:rsid w:val="004129FD"/>
    <w:rsid w:val="00413712"/>
    <w:rsid w:val="00426D47"/>
    <w:rsid w:val="00432FC2"/>
    <w:rsid w:val="00433625"/>
    <w:rsid w:val="00433EFD"/>
    <w:rsid w:val="004343AC"/>
    <w:rsid w:val="00435555"/>
    <w:rsid w:val="00437505"/>
    <w:rsid w:val="00442AB0"/>
    <w:rsid w:val="00444AFE"/>
    <w:rsid w:val="00444B1D"/>
    <w:rsid w:val="004521E2"/>
    <w:rsid w:val="004543A5"/>
    <w:rsid w:val="0046481C"/>
    <w:rsid w:val="00470A4F"/>
    <w:rsid w:val="00470E96"/>
    <w:rsid w:val="00475C4D"/>
    <w:rsid w:val="0048658F"/>
    <w:rsid w:val="0048663D"/>
    <w:rsid w:val="00487D69"/>
    <w:rsid w:val="00487EC9"/>
    <w:rsid w:val="0049275F"/>
    <w:rsid w:val="00494AB0"/>
    <w:rsid w:val="004A2E28"/>
    <w:rsid w:val="004A660A"/>
    <w:rsid w:val="004B2F1C"/>
    <w:rsid w:val="004C0F57"/>
    <w:rsid w:val="004C25DD"/>
    <w:rsid w:val="004C6262"/>
    <w:rsid w:val="004D3E35"/>
    <w:rsid w:val="004D43FF"/>
    <w:rsid w:val="004D4F9E"/>
    <w:rsid w:val="004D721A"/>
    <w:rsid w:val="004E163D"/>
    <w:rsid w:val="004E53A3"/>
    <w:rsid w:val="004F0A32"/>
    <w:rsid w:val="004F0D4C"/>
    <w:rsid w:val="004F6325"/>
    <w:rsid w:val="00503A93"/>
    <w:rsid w:val="00504C2C"/>
    <w:rsid w:val="00504F32"/>
    <w:rsid w:val="0051535C"/>
    <w:rsid w:val="0052024E"/>
    <w:rsid w:val="00521B8F"/>
    <w:rsid w:val="00522129"/>
    <w:rsid w:val="00524314"/>
    <w:rsid w:val="00525AFF"/>
    <w:rsid w:val="00530728"/>
    <w:rsid w:val="00536C22"/>
    <w:rsid w:val="005418C6"/>
    <w:rsid w:val="005426A7"/>
    <w:rsid w:val="00543460"/>
    <w:rsid w:val="005449BD"/>
    <w:rsid w:val="00550FD0"/>
    <w:rsid w:val="00553724"/>
    <w:rsid w:val="00555963"/>
    <w:rsid w:val="00556C6C"/>
    <w:rsid w:val="00556DF2"/>
    <w:rsid w:val="00563333"/>
    <w:rsid w:val="0056459E"/>
    <w:rsid w:val="00564964"/>
    <w:rsid w:val="00572D96"/>
    <w:rsid w:val="00574703"/>
    <w:rsid w:val="00582E59"/>
    <w:rsid w:val="00584F6D"/>
    <w:rsid w:val="005955AC"/>
    <w:rsid w:val="005A06CB"/>
    <w:rsid w:val="005A4EB1"/>
    <w:rsid w:val="005A5D71"/>
    <w:rsid w:val="005A72AA"/>
    <w:rsid w:val="005B0B33"/>
    <w:rsid w:val="005B1217"/>
    <w:rsid w:val="005B3985"/>
    <w:rsid w:val="005B47B3"/>
    <w:rsid w:val="005B527B"/>
    <w:rsid w:val="005B537E"/>
    <w:rsid w:val="005B7173"/>
    <w:rsid w:val="005C1166"/>
    <w:rsid w:val="005C15E8"/>
    <w:rsid w:val="005C28B4"/>
    <w:rsid w:val="005C547C"/>
    <w:rsid w:val="005C63AA"/>
    <w:rsid w:val="005D0317"/>
    <w:rsid w:val="005D0DD3"/>
    <w:rsid w:val="005D29F1"/>
    <w:rsid w:val="005D3143"/>
    <w:rsid w:val="005D5E65"/>
    <w:rsid w:val="005D6E89"/>
    <w:rsid w:val="005D7485"/>
    <w:rsid w:val="005D7608"/>
    <w:rsid w:val="005E12AF"/>
    <w:rsid w:val="005E477F"/>
    <w:rsid w:val="005E492E"/>
    <w:rsid w:val="005F255D"/>
    <w:rsid w:val="005F3411"/>
    <w:rsid w:val="005F4144"/>
    <w:rsid w:val="005F7986"/>
    <w:rsid w:val="0060088F"/>
    <w:rsid w:val="00601B8A"/>
    <w:rsid w:val="00602BE2"/>
    <w:rsid w:val="00605CE7"/>
    <w:rsid w:val="00606299"/>
    <w:rsid w:val="0061031A"/>
    <w:rsid w:val="00613108"/>
    <w:rsid w:val="00614036"/>
    <w:rsid w:val="00621F0A"/>
    <w:rsid w:val="006311F6"/>
    <w:rsid w:val="0063153B"/>
    <w:rsid w:val="0063213A"/>
    <w:rsid w:val="0063450D"/>
    <w:rsid w:val="00641362"/>
    <w:rsid w:val="00643BB4"/>
    <w:rsid w:val="006557B5"/>
    <w:rsid w:val="00660526"/>
    <w:rsid w:val="00666CDF"/>
    <w:rsid w:val="006675BC"/>
    <w:rsid w:val="00667B39"/>
    <w:rsid w:val="00682512"/>
    <w:rsid w:val="00687D9A"/>
    <w:rsid w:val="00691840"/>
    <w:rsid w:val="0069390A"/>
    <w:rsid w:val="00694C61"/>
    <w:rsid w:val="00697371"/>
    <w:rsid w:val="00697EA0"/>
    <w:rsid w:val="006A3010"/>
    <w:rsid w:val="006B0340"/>
    <w:rsid w:val="006B2148"/>
    <w:rsid w:val="006B33E9"/>
    <w:rsid w:val="006B3C82"/>
    <w:rsid w:val="006B3CF0"/>
    <w:rsid w:val="006C5D57"/>
    <w:rsid w:val="006C7BE1"/>
    <w:rsid w:val="006D14A8"/>
    <w:rsid w:val="006D27CF"/>
    <w:rsid w:val="006D67AE"/>
    <w:rsid w:val="006D7D84"/>
    <w:rsid w:val="006E24F2"/>
    <w:rsid w:val="006E5B62"/>
    <w:rsid w:val="006E64CF"/>
    <w:rsid w:val="006F11A7"/>
    <w:rsid w:val="006F1C29"/>
    <w:rsid w:val="006F4283"/>
    <w:rsid w:val="006F50FD"/>
    <w:rsid w:val="00700C32"/>
    <w:rsid w:val="00712E1C"/>
    <w:rsid w:val="00716F6A"/>
    <w:rsid w:val="00720D65"/>
    <w:rsid w:val="007244C0"/>
    <w:rsid w:val="00724C91"/>
    <w:rsid w:val="00724E20"/>
    <w:rsid w:val="007254D0"/>
    <w:rsid w:val="00726ED8"/>
    <w:rsid w:val="00733766"/>
    <w:rsid w:val="00733AAB"/>
    <w:rsid w:val="007352A1"/>
    <w:rsid w:val="0073541B"/>
    <w:rsid w:val="0074004B"/>
    <w:rsid w:val="00743CB0"/>
    <w:rsid w:val="00744862"/>
    <w:rsid w:val="0075099A"/>
    <w:rsid w:val="0075549E"/>
    <w:rsid w:val="007561AE"/>
    <w:rsid w:val="00757154"/>
    <w:rsid w:val="00761492"/>
    <w:rsid w:val="00762695"/>
    <w:rsid w:val="00762874"/>
    <w:rsid w:val="00766C3D"/>
    <w:rsid w:val="00770D0D"/>
    <w:rsid w:val="0077179F"/>
    <w:rsid w:val="007759C5"/>
    <w:rsid w:val="007808C4"/>
    <w:rsid w:val="0078102B"/>
    <w:rsid w:val="00786711"/>
    <w:rsid w:val="00786D96"/>
    <w:rsid w:val="00787D99"/>
    <w:rsid w:val="00791EFB"/>
    <w:rsid w:val="00792A8B"/>
    <w:rsid w:val="007936F2"/>
    <w:rsid w:val="007A0D4D"/>
    <w:rsid w:val="007A40CE"/>
    <w:rsid w:val="007A5FC9"/>
    <w:rsid w:val="007B660A"/>
    <w:rsid w:val="007B6B4F"/>
    <w:rsid w:val="007C660D"/>
    <w:rsid w:val="007D4A62"/>
    <w:rsid w:val="007D52F5"/>
    <w:rsid w:val="007D57C6"/>
    <w:rsid w:val="007E03FB"/>
    <w:rsid w:val="007F5B12"/>
    <w:rsid w:val="007F791F"/>
    <w:rsid w:val="00805AEC"/>
    <w:rsid w:val="00811B0D"/>
    <w:rsid w:val="00814434"/>
    <w:rsid w:val="00814E14"/>
    <w:rsid w:val="008164EE"/>
    <w:rsid w:val="0082093A"/>
    <w:rsid w:val="00821D1A"/>
    <w:rsid w:val="00822FBE"/>
    <w:rsid w:val="00830B40"/>
    <w:rsid w:val="00830B73"/>
    <w:rsid w:val="00831046"/>
    <w:rsid w:val="00831FF8"/>
    <w:rsid w:val="008365A5"/>
    <w:rsid w:val="00837486"/>
    <w:rsid w:val="008423D4"/>
    <w:rsid w:val="00842CA5"/>
    <w:rsid w:val="00853831"/>
    <w:rsid w:val="00874769"/>
    <w:rsid w:val="0087497D"/>
    <w:rsid w:val="00880C36"/>
    <w:rsid w:val="00881A6B"/>
    <w:rsid w:val="0088269F"/>
    <w:rsid w:val="00882F58"/>
    <w:rsid w:val="00886AF9"/>
    <w:rsid w:val="00886C85"/>
    <w:rsid w:val="008901F8"/>
    <w:rsid w:val="00890583"/>
    <w:rsid w:val="00891756"/>
    <w:rsid w:val="00894DE2"/>
    <w:rsid w:val="008A0C1A"/>
    <w:rsid w:val="008A36F1"/>
    <w:rsid w:val="008A4338"/>
    <w:rsid w:val="008A4A36"/>
    <w:rsid w:val="008A7BEF"/>
    <w:rsid w:val="008B0933"/>
    <w:rsid w:val="008B51D2"/>
    <w:rsid w:val="008B6F7F"/>
    <w:rsid w:val="008C028C"/>
    <w:rsid w:val="008C4F46"/>
    <w:rsid w:val="008C767C"/>
    <w:rsid w:val="008D27FB"/>
    <w:rsid w:val="008D60EB"/>
    <w:rsid w:val="008D7A79"/>
    <w:rsid w:val="008E08A6"/>
    <w:rsid w:val="008E2DAD"/>
    <w:rsid w:val="008E53A6"/>
    <w:rsid w:val="008F3B33"/>
    <w:rsid w:val="008F577F"/>
    <w:rsid w:val="008F5EDB"/>
    <w:rsid w:val="008F6008"/>
    <w:rsid w:val="008F6F52"/>
    <w:rsid w:val="008F747C"/>
    <w:rsid w:val="00902A3B"/>
    <w:rsid w:val="00902BA9"/>
    <w:rsid w:val="00904202"/>
    <w:rsid w:val="00905F57"/>
    <w:rsid w:val="00921F7D"/>
    <w:rsid w:val="00925C80"/>
    <w:rsid w:val="009263A3"/>
    <w:rsid w:val="009323D7"/>
    <w:rsid w:val="00934CA8"/>
    <w:rsid w:val="00935027"/>
    <w:rsid w:val="0093590A"/>
    <w:rsid w:val="00936020"/>
    <w:rsid w:val="00941235"/>
    <w:rsid w:val="009424B3"/>
    <w:rsid w:val="0094421A"/>
    <w:rsid w:val="00944E39"/>
    <w:rsid w:val="00947C0A"/>
    <w:rsid w:val="00953C2C"/>
    <w:rsid w:val="00955372"/>
    <w:rsid w:val="00956777"/>
    <w:rsid w:val="00960629"/>
    <w:rsid w:val="00970177"/>
    <w:rsid w:val="00970CEC"/>
    <w:rsid w:val="0097205C"/>
    <w:rsid w:val="00981B83"/>
    <w:rsid w:val="009864C3"/>
    <w:rsid w:val="00993BC8"/>
    <w:rsid w:val="009A4BA7"/>
    <w:rsid w:val="009A5EF4"/>
    <w:rsid w:val="009B2DF5"/>
    <w:rsid w:val="009B3131"/>
    <w:rsid w:val="009B6F02"/>
    <w:rsid w:val="009B7576"/>
    <w:rsid w:val="009C304D"/>
    <w:rsid w:val="009C31AB"/>
    <w:rsid w:val="009C3B8F"/>
    <w:rsid w:val="009D16EF"/>
    <w:rsid w:val="009D2622"/>
    <w:rsid w:val="009D3A72"/>
    <w:rsid w:val="009D5305"/>
    <w:rsid w:val="009D5D51"/>
    <w:rsid w:val="009E06D8"/>
    <w:rsid w:val="009E1F1E"/>
    <w:rsid w:val="009E2C80"/>
    <w:rsid w:val="009E624C"/>
    <w:rsid w:val="009F1E24"/>
    <w:rsid w:val="009F2613"/>
    <w:rsid w:val="009F33C0"/>
    <w:rsid w:val="009F55C8"/>
    <w:rsid w:val="00A00FAC"/>
    <w:rsid w:val="00A03662"/>
    <w:rsid w:val="00A05925"/>
    <w:rsid w:val="00A06354"/>
    <w:rsid w:val="00A078BF"/>
    <w:rsid w:val="00A11313"/>
    <w:rsid w:val="00A11522"/>
    <w:rsid w:val="00A21645"/>
    <w:rsid w:val="00A218CE"/>
    <w:rsid w:val="00A22202"/>
    <w:rsid w:val="00A252E9"/>
    <w:rsid w:val="00A260C0"/>
    <w:rsid w:val="00A306D9"/>
    <w:rsid w:val="00A35C6C"/>
    <w:rsid w:val="00A3717E"/>
    <w:rsid w:val="00A3766C"/>
    <w:rsid w:val="00A37FCF"/>
    <w:rsid w:val="00A40E58"/>
    <w:rsid w:val="00A40E9A"/>
    <w:rsid w:val="00A42223"/>
    <w:rsid w:val="00A50C01"/>
    <w:rsid w:val="00A52005"/>
    <w:rsid w:val="00A61F3A"/>
    <w:rsid w:val="00A638CD"/>
    <w:rsid w:val="00A667B3"/>
    <w:rsid w:val="00A70A2E"/>
    <w:rsid w:val="00A70D8D"/>
    <w:rsid w:val="00A71C78"/>
    <w:rsid w:val="00A73312"/>
    <w:rsid w:val="00A83EAC"/>
    <w:rsid w:val="00A85714"/>
    <w:rsid w:val="00A90579"/>
    <w:rsid w:val="00A90C5F"/>
    <w:rsid w:val="00A93556"/>
    <w:rsid w:val="00A95F94"/>
    <w:rsid w:val="00A96D7A"/>
    <w:rsid w:val="00A97EEF"/>
    <w:rsid w:val="00AA0D00"/>
    <w:rsid w:val="00AA2A78"/>
    <w:rsid w:val="00AA3C1F"/>
    <w:rsid w:val="00AA6BF1"/>
    <w:rsid w:val="00AA6DD1"/>
    <w:rsid w:val="00AB30B3"/>
    <w:rsid w:val="00AB3A56"/>
    <w:rsid w:val="00AB539A"/>
    <w:rsid w:val="00AC03CB"/>
    <w:rsid w:val="00AC4C7E"/>
    <w:rsid w:val="00AD0538"/>
    <w:rsid w:val="00AD30D7"/>
    <w:rsid w:val="00AD60CE"/>
    <w:rsid w:val="00AD6380"/>
    <w:rsid w:val="00AE6007"/>
    <w:rsid w:val="00AF18D7"/>
    <w:rsid w:val="00AF37C4"/>
    <w:rsid w:val="00B00030"/>
    <w:rsid w:val="00B00E8D"/>
    <w:rsid w:val="00B06FE4"/>
    <w:rsid w:val="00B10838"/>
    <w:rsid w:val="00B2162E"/>
    <w:rsid w:val="00B21B3A"/>
    <w:rsid w:val="00B24230"/>
    <w:rsid w:val="00B304C6"/>
    <w:rsid w:val="00B35793"/>
    <w:rsid w:val="00B36A92"/>
    <w:rsid w:val="00B40091"/>
    <w:rsid w:val="00B41963"/>
    <w:rsid w:val="00B502D2"/>
    <w:rsid w:val="00B524D1"/>
    <w:rsid w:val="00B54A39"/>
    <w:rsid w:val="00B55DD2"/>
    <w:rsid w:val="00B576A7"/>
    <w:rsid w:val="00B64D7C"/>
    <w:rsid w:val="00B655D4"/>
    <w:rsid w:val="00B6762F"/>
    <w:rsid w:val="00B70AAA"/>
    <w:rsid w:val="00B70C9C"/>
    <w:rsid w:val="00B70DB0"/>
    <w:rsid w:val="00B70F7A"/>
    <w:rsid w:val="00B76534"/>
    <w:rsid w:val="00B76FB6"/>
    <w:rsid w:val="00B85B62"/>
    <w:rsid w:val="00B85BA9"/>
    <w:rsid w:val="00B91B2F"/>
    <w:rsid w:val="00B94D02"/>
    <w:rsid w:val="00B94E22"/>
    <w:rsid w:val="00B955CA"/>
    <w:rsid w:val="00B9613B"/>
    <w:rsid w:val="00B973A4"/>
    <w:rsid w:val="00BA0EE5"/>
    <w:rsid w:val="00BA27BD"/>
    <w:rsid w:val="00BA43CF"/>
    <w:rsid w:val="00BA506C"/>
    <w:rsid w:val="00BA6F3B"/>
    <w:rsid w:val="00BB34BE"/>
    <w:rsid w:val="00BB3C8A"/>
    <w:rsid w:val="00BB69E7"/>
    <w:rsid w:val="00BB7564"/>
    <w:rsid w:val="00BC2DC1"/>
    <w:rsid w:val="00BC2F0D"/>
    <w:rsid w:val="00BC37AB"/>
    <w:rsid w:val="00BD10F6"/>
    <w:rsid w:val="00BD1CE0"/>
    <w:rsid w:val="00BD7C9A"/>
    <w:rsid w:val="00BE077A"/>
    <w:rsid w:val="00BE08E3"/>
    <w:rsid w:val="00BE2064"/>
    <w:rsid w:val="00BE34EA"/>
    <w:rsid w:val="00BE39EB"/>
    <w:rsid w:val="00BF3621"/>
    <w:rsid w:val="00C04363"/>
    <w:rsid w:val="00C04C69"/>
    <w:rsid w:val="00C112A8"/>
    <w:rsid w:val="00C11531"/>
    <w:rsid w:val="00C124FA"/>
    <w:rsid w:val="00C13358"/>
    <w:rsid w:val="00C13DDF"/>
    <w:rsid w:val="00C14128"/>
    <w:rsid w:val="00C16D6A"/>
    <w:rsid w:val="00C2111B"/>
    <w:rsid w:val="00C23D8C"/>
    <w:rsid w:val="00C243D1"/>
    <w:rsid w:val="00C24904"/>
    <w:rsid w:val="00C25F54"/>
    <w:rsid w:val="00C41461"/>
    <w:rsid w:val="00C43CC9"/>
    <w:rsid w:val="00C44A4D"/>
    <w:rsid w:val="00C45B57"/>
    <w:rsid w:val="00C476E1"/>
    <w:rsid w:val="00C500DC"/>
    <w:rsid w:val="00C50B40"/>
    <w:rsid w:val="00C55846"/>
    <w:rsid w:val="00C565CD"/>
    <w:rsid w:val="00C5714B"/>
    <w:rsid w:val="00C622B1"/>
    <w:rsid w:val="00C644D6"/>
    <w:rsid w:val="00C65F05"/>
    <w:rsid w:val="00C665D3"/>
    <w:rsid w:val="00C66B54"/>
    <w:rsid w:val="00C806A7"/>
    <w:rsid w:val="00C83531"/>
    <w:rsid w:val="00C9007F"/>
    <w:rsid w:val="00C9234F"/>
    <w:rsid w:val="00C92B63"/>
    <w:rsid w:val="00C936ED"/>
    <w:rsid w:val="00C94680"/>
    <w:rsid w:val="00C95CDD"/>
    <w:rsid w:val="00C9633F"/>
    <w:rsid w:val="00CA6C67"/>
    <w:rsid w:val="00CB0E51"/>
    <w:rsid w:val="00CB2E20"/>
    <w:rsid w:val="00CB2E64"/>
    <w:rsid w:val="00CB4DDB"/>
    <w:rsid w:val="00CB5CAE"/>
    <w:rsid w:val="00CB688B"/>
    <w:rsid w:val="00CB7BC6"/>
    <w:rsid w:val="00CC5B7C"/>
    <w:rsid w:val="00CD5005"/>
    <w:rsid w:val="00CE604B"/>
    <w:rsid w:val="00CE777F"/>
    <w:rsid w:val="00CF02AB"/>
    <w:rsid w:val="00CF04A9"/>
    <w:rsid w:val="00CF1CB8"/>
    <w:rsid w:val="00CF2EE1"/>
    <w:rsid w:val="00CF6B79"/>
    <w:rsid w:val="00D00351"/>
    <w:rsid w:val="00D016A4"/>
    <w:rsid w:val="00D0795C"/>
    <w:rsid w:val="00D1036F"/>
    <w:rsid w:val="00D111E1"/>
    <w:rsid w:val="00D1429A"/>
    <w:rsid w:val="00D147B2"/>
    <w:rsid w:val="00D15B32"/>
    <w:rsid w:val="00D160B3"/>
    <w:rsid w:val="00D16567"/>
    <w:rsid w:val="00D21F4D"/>
    <w:rsid w:val="00D22481"/>
    <w:rsid w:val="00D22D62"/>
    <w:rsid w:val="00D22FA1"/>
    <w:rsid w:val="00D24500"/>
    <w:rsid w:val="00D2493F"/>
    <w:rsid w:val="00D26B11"/>
    <w:rsid w:val="00D30954"/>
    <w:rsid w:val="00D30BB7"/>
    <w:rsid w:val="00D43766"/>
    <w:rsid w:val="00D45E85"/>
    <w:rsid w:val="00D47D43"/>
    <w:rsid w:val="00D47FF1"/>
    <w:rsid w:val="00D50A4F"/>
    <w:rsid w:val="00D513EA"/>
    <w:rsid w:val="00D5158C"/>
    <w:rsid w:val="00D5194F"/>
    <w:rsid w:val="00D5259F"/>
    <w:rsid w:val="00D53C8E"/>
    <w:rsid w:val="00D5561D"/>
    <w:rsid w:val="00D56904"/>
    <w:rsid w:val="00D6256C"/>
    <w:rsid w:val="00D63965"/>
    <w:rsid w:val="00D65035"/>
    <w:rsid w:val="00D66D7A"/>
    <w:rsid w:val="00D715A8"/>
    <w:rsid w:val="00D726D5"/>
    <w:rsid w:val="00D737D5"/>
    <w:rsid w:val="00D73BD6"/>
    <w:rsid w:val="00D74F96"/>
    <w:rsid w:val="00D76831"/>
    <w:rsid w:val="00D77D37"/>
    <w:rsid w:val="00D80A85"/>
    <w:rsid w:val="00D80FB6"/>
    <w:rsid w:val="00D81E7E"/>
    <w:rsid w:val="00D828D7"/>
    <w:rsid w:val="00D84C0F"/>
    <w:rsid w:val="00D9299E"/>
    <w:rsid w:val="00D94B36"/>
    <w:rsid w:val="00D95917"/>
    <w:rsid w:val="00D96782"/>
    <w:rsid w:val="00D972F3"/>
    <w:rsid w:val="00DA014C"/>
    <w:rsid w:val="00DA1369"/>
    <w:rsid w:val="00DA3A95"/>
    <w:rsid w:val="00DA659B"/>
    <w:rsid w:val="00DA7073"/>
    <w:rsid w:val="00DB1176"/>
    <w:rsid w:val="00DB1A6E"/>
    <w:rsid w:val="00DB438A"/>
    <w:rsid w:val="00DB7383"/>
    <w:rsid w:val="00DC083F"/>
    <w:rsid w:val="00DC0B7D"/>
    <w:rsid w:val="00DC150F"/>
    <w:rsid w:val="00DC2F45"/>
    <w:rsid w:val="00DC7EF2"/>
    <w:rsid w:val="00DD048A"/>
    <w:rsid w:val="00DD0E1A"/>
    <w:rsid w:val="00DD2F2A"/>
    <w:rsid w:val="00DD315A"/>
    <w:rsid w:val="00DD4FAD"/>
    <w:rsid w:val="00DD7781"/>
    <w:rsid w:val="00DE00E5"/>
    <w:rsid w:val="00DE0456"/>
    <w:rsid w:val="00DE3785"/>
    <w:rsid w:val="00DE6AAA"/>
    <w:rsid w:val="00DE76C5"/>
    <w:rsid w:val="00DF11C1"/>
    <w:rsid w:val="00E01E8F"/>
    <w:rsid w:val="00E0397E"/>
    <w:rsid w:val="00E0501A"/>
    <w:rsid w:val="00E12605"/>
    <w:rsid w:val="00E1314C"/>
    <w:rsid w:val="00E1361E"/>
    <w:rsid w:val="00E14450"/>
    <w:rsid w:val="00E257E7"/>
    <w:rsid w:val="00E327A6"/>
    <w:rsid w:val="00E33674"/>
    <w:rsid w:val="00E3436C"/>
    <w:rsid w:val="00E35AB3"/>
    <w:rsid w:val="00E36448"/>
    <w:rsid w:val="00E40C2F"/>
    <w:rsid w:val="00E4531F"/>
    <w:rsid w:val="00E5154F"/>
    <w:rsid w:val="00E5197C"/>
    <w:rsid w:val="00E53B7C"/>
    <w:rsid w:val="00E5429B"/>
    <w:rsid w:val="00E560F6"/>
    <w:rsid w:val="00E569D3"/>
    <w:rsid w:val="00E57233"/>
    <w:rsid w:val="00E64E2C"/>
    <w:rsid w:val="00E66C25"/>
    <w:rsid w:val="00E70390"/>
    <w:rsid w:val="00E70626"/>
    <w:rsid w:val="00E70FE9"/>
    <w:rsid w:val="00E77264"/>
    <w:rsid w:val="00E773B1"/>
    <w:rsid w:val="00E81D79"/>
    <w:rsid w:val="00E82279"/>
    <w:rsid w:val="00E853E1"/>
    <w:rsid w:val="00E87F66"/>
    <w:rsid w:val="00E929D5"/>
    <w:rsid w:val="00E967B1"/>
    <w:rsid w:val="00EA0AB3"/>
    <w:rsid w:val="00EA19B7"/>
    <w:rsid w:val="00EA1F1F"/>
    <w:rsid w:val="00EA2C5E"/>
    <w:rsid w:val="00EA4D67"/>
    <w:rsid w:val="00EA55CF"/>
    <w:rsid w:val="00EB2AC2"/>
    <w:rsid w:val="00EB722B"/>
    <w:rsid w:val="00EC3059"/>
    <w:rsid w:val="00EC330D"/>
    <w:rsid w:val="00EC596C"/>
    <w:rsid w:val="00EC6D42"/>
    <w:rsid w:val="00ED0BFD"/>
    <w:rsid w:val="00ED3D35"/>
    <w:rsid w:val="00ED4F8D"/>
    <w:rsid w:val="00ED5CC3"/>
    <w:rsid w:val="00EE0488"/>
    <w:rsid w:val="00EE0AB4"/>
    <w:rsid w:val="00EE4A55"/>
    <w:rsid w:val="00EF1E57"/>
    <w:rsid w:val="00EF57E6"/>
    <w:rsid w:val="00F000A1"/>
    <w:rsid w:val="00F01272"/>
    <w:rsid w:val="00F04D54"/>
    <w:rsid w:val="00F05297"/>
    <w:rsid w:val="00F058CA"/>
    <w:rsid w:val="00F0716B"/>
    <w:rsid w:val="00F1525A"/>
    <w:rsid w:val="00F16834"/>
    <w:rsid w:val="00F16ECD"/>
    <w:rsid w:val="00F207F8"/>
    <w:rsid w:val="00F21600"/>
    <w:rsid w:val="00F23BFD"/>
    <w:rsid w:val="00F2553D"/>
    <w:rsid w:val="00F258CA"/>
    <w:rsid w:val="00F25B9D"/>
    <w:rsid w:val="00F34642"/>
    <w:rsid w:val="00F34A8B"/>
    <w:rsid w:val="00F410CC"/>
    <w:rsid w:val="00F41D24"/>
    <w:rsid w:val="00F43051"/>
    <w:rsid w:val="00F43EA1"/>
    <w:rsid w:val="00F5757E"/>
    <w:rsid w:val="00F60674"/>
    <w:rsid w:val="00F6440A"/>
    <w:rsid w:val="00F661AE"/>
    <w:rsid w:val="00F70589"/>
    <w:rsid w:val="00F73D38"/>
    <w:rsid w:val="00F76414"/>
    <w:rsid w:val="00F85D9F"/>
    <w:rsid w:val="00F90218"/>
    <w:rsid w:val="00F918F6"/>
    <w:rsid w:val="00F91C25"/>
    <w:rsid w:val="00F95A79"/>
    <w:rsid w:val="00F975BB"/>
    <w:rsid w:val="00FA0095"/>
    <w:rsid w:val="00FA0853"/>
    <w:rsid w:val="00FA1030"/>
    <w:rsid w:val="00FA344C"/>
    <w:rsid w:val="00FA3CFC"/>
    <w:rsid w:val="00FA52E0"/>
    <w:rsid w:val="00FA5A51"/>
    <w:rsid w:val="00FB05BC"/>
    <w:rsid w:val="00FB4CD9"/>
    <w:rsid w:val="00FB6DBE"/>
    <w:rsid w:val="00FD00CB"/>
    <w:rsid w:val="00FD206F"/>
    <w:rsid w:val="00FD5C03"/>
    <w:rsid w:val="00FE0DA9"/>
    <w:rsid w:val="00FE1C47"/>
    <w:rsid w:val="00FE455C"/>
    <w:rsid w:val="00FE4657"/>
    <w:rsid w:val="00FE6B2F"/>
    <w:rsid w:val="00FF0A57"/>
    <w:rsid w:val="00FF241D"/>
    <w:rsid w:val="00FF291A"/>
    <w:rsid w:val="00FF4A67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B39C7"/>
  <w15:docId w15:val="{3F29FCCF-A949-4D06-9CDF-D6084348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D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D16E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2E4F56"/>
    <w:rPr>
      <w:rFonts w:ascii="Tahoma" w:hAnsi="Tahoma"/>
      <w:sz w:val="24"/>
      <w:szCs w:val="20"/>
    </w:rPr>
  </w:style>
  <w:style w:type="table" w:styleId="a3">
    <w:name w:val="Table Grid"/>
    <w:basedOn w:val="a1"/>
    <w:rsid w:val="00D21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F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uiPriority w:val="99"/>
    <w:rsid w:val="00CF04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8">
    <w:name w:val="Balloon Text"/>
    <w:basedOn w:val="a"/>
    <w:semiHidden/>
    <w:rsid w:val="00CF04A9"/>
    <w:rPr>
      <w:sz w:val="18"/>
      <w:szCs w:val="18"/>
    </w:rPr>
  </w:style>
  <w:style w:type="character" w:styleId="a9">
    <w:name w:val="Hyperlink"/>
    <w:uiPriority w:val="99"/>
    <w:rsid w:val="00700C32"/>
    <w:rPr>
      <w:color w:val="0000FF"/>
      <w:u w:val="single"/>
    </w:rPr>
  </w:style>
  <w:style w:type="paragraph" w:styleId="aa">
    <w:name w:val="Body Text Indent"/>
    <w:basedOn w:val="a"/>
    <w:rsid w:val="009E06D8"/>
    <w:pPr>
      <w:spacing w:line="460" w:lineRule="exact"/>
      <w:ind w:firstLineChars="200" w:firstLine="480"/>
    </w:pPr>
    <w:rPr>
      <w:rFonts w:ascii="宋体" w:hAnsi="宋体"/>
      <w:sz w:val="24"/>
    </w:rPr>
  </w:style>
  <w:style w:type="paragraph" w:styleId="ab">
    <w:name w:val="Normal Indent"/>
    <w:aliases w:val="表正文,正文非缩进,特点,段1,ALT+Z,四号,标题4,正文不缩进,缩进,表正文1,正文非缩进1,标题41,四号1,特点1,表正文2,正文非缩进2,标题42,四号2,标题43,表正文3,正文非缩进3,四号3,标题44,表正文4,正文非缩进4,四号4,标题45,表正文5,正文非缩进5,四号5,特点2,表正文11,正文非缩进11,标题411,四号11,特点11,表正文21,正文非缩进21,PI,正文文字首行缩进,±íÕýÎÄ,ÕýÎÄ·ÇËõ½ø,±í,正文双线,正文编号,标题四,正文缩进1"/>
    <w:basedOn w:val="a"/>
    <w:link w:val="ac"/>
    <w:rsid w:val="009D16EF"/>
    <w:pPr>
      <w:ind w:firstLine="420"/>
    </w:pPr>
    <w:rPr>
      <w:szCs w:val="20"/>
    </w:rPr>
  </w:style>
  <w:style w:type="paragraph" w:customStyle="1" w:styleId="Char">
    <w:name w:val="Char"/>
    <w:basedOn w:val="ad"/>
    <w:autoRedefine/>
    <w:rsid w:val="009D16EF"/>
    <w:rPr>
      <w:rFonts w:ascii="Tahoma" w:hAnsi="Tahoma"/>
      <w:sz w:val="24"/>
    </w:rPr>
  </w:style>
  <w:style w:type="paragraph" w:styleId="ae">
    <w:name w:val="Normal (Web)"/>
    <w:basedOn w:val="a"/>
    <w:rsid w:val="009D16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c">
    <w:name w:val="正文缩进 字符"/>
    <w:aliases w:val="表正文 字符,正文非缩进 字符,特点 字符,段1 字符,ALT+Z 字符,四号 字符,标题4 字符,正文不缩进 字符,缩进 字符,表正文1 字符,正文非缩进1 字符,标题41 字符,四号1 字符,特点1 字符,表正文2 字符,正文非缩进2 字符,标题42 字符,四号2 字符,标题43 字符,表正文3 字符,正文非缩进3 字符,四号3 字符,标题44 字符,表正文4 字符,正文非缩进4 字符,四号4 字符,标题45 字符,表正文5 字符,正文非缩进5 字符,四号5 字符,特点2 字符"/>
    <w:link w:val="ab"/>
    <w:locked/>
    <w:rsid w:val="009D16EF"/>
    <w:rPr>
      <w:rFonts w:eastAsia="宋体"/>
      <w:kern w:val="2"/>
      <w:sz w:val="21"/>
      <w:lang w:val="en-US" w:eastAsia="zh-CN" w:bidi="ar-SA"/>
    </w:rPr>
  </w:style>
  <w:style w:type="paragraph" w:styleId="ad">
    <w:name w:val="Document Map"/>
    <w:basedOn w:val="a"/>
    <w:semiHidden/>
    <w:rsid w:val="009D16EF"/>
    <w:pPr>
      <w:shd w:val="clear" w:color="auto" w:fill="000080"/>
    </w:pPr>
  </w:style>
  <w:style w:type="paragraph" w:customStyle="1" w:styleId="Char1">
    <w:name w:val="Char1"/>
    <w:basedOn w:val="a"/>
    <w:rsid w:val="005F3411"/>
    <w:rPr>
      <w:rFonts w:ascii="Tahoma" w:hAnsi="Tahoma"/>
      <w:sz w:val="24"/>
      <w:szCs w:val="20"/>
    </w:rPr>
  </w:style>
  <w:style w:type="paragraph" w:customStyle="1" w:styleId="1CharCharCharChar">
    <w:name w:val="1 Char Char Char Char"/>
    <w:basedOn w:val="a"/>
    <w:autoRedefine/>
    <w:rsid w:val="003B4E87"/>
    <w:rPr>
      <w:rFonts w:ascii="Tahoma" w:hAnsi="Tahoma"/>
      <w:sz w:val="24"/>
      <w:szCs w:val="20"/>
    </w:rPr>
  </w:style>
  <w:style w:type="character" w:customStyle="1" w:styleId="a5">
    <w:name w:val="页眉 字符"/>
    <w:link w:val="a4"/>
    <w:semiHidden/>
    <w:rsid w:val="00A638C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reader-word-layerreader-word-s1-11">
    <w:name w:val="reader-word-layer reader-word-s1-11"/>
    <w:basedOn w:val="a"/>
    <w:rsid w:val="00890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rsid w:val="00890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rsid w:val="00890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rsid w:val="008901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u5591">
    <w:name w:val="hu5591"/>
    <w:rsid w:val="006E64CF"/>
    <w:rPr>
      <w:color w:val="333333"/>
      <w:sz w:val="18"/>
      <w:szCs w:val="18"/>
    </w:rPr>
  </w:style>
  <w:style w:type="character" w:customStyle="1" w:styleId="a7">
    <w:name w:val="页脚 字符"/>
    <w:link w:val="a6"/>
    <w:uiPriority w:val="99"/>
    <w:rsid w:val="00EA19B7"/>
    <w:rPr>
      <w:kern w:val="2"/>
      <w:sz w:val="18"/>
      <w:szCs w:val="18"/>
    </w:rPr>
  </w:style>
  <w:style w:type="paragraph" w:styleId="af">
    <w:name w:val="Body Text"/>
    <w:basedOn w:val="a"/>
    <w:rsid w:val="00D73BD6"/>
    <w:pPr>
      <w:spacing w:after="120"/>
    </w:pPr>
  </w:style>
  <w:style w:type="character" w:styleId="af0">
    <w:name w:val="Strong"/>
    <w:qFormat/>
    <w:rsid w:val="00A260C0"/>
    <w:rPr>
      <w:b/>
      <w:bCs/>
    </w:rPr>
  </w:style>
  <w:style w:type="character" w:styleId="af1">
    <w:name w:val="page number"/>
    <w:basedOn w:val="a0"/>
    <w:rsid w:val="00B85BA9"/>
  </w:style>
  <w:style w:type="character" w:styleId="af2">
    <w:name w:val="annotation reference"/>
    <w:semiHidden/>
    <w:rsid w:val="00B21B3A"/>
    <w:rPr>
      <w:sz w:val="21"/>
      <w:szCs w:val="21"/>
    </w:rPr>
  </w:style>
  <w:style w:type="paragraph" w:styleId="af3">
    <w:name w:val="annotation text"/>
    <w:basedOn w:val="a"/>
    <w:semiHidden/>
    <w:rsid w:val="00B21B3A"/>
    <w:pPr>
      <w:jc w:val="left"/>
    </w:pPr>
  </w:style>
  <w:style w:type="paragraph" w:styleId="af4">
    <w:name w:val="annotation subject"/>
    <w:basedOn w:val="af3"/>
    <w:next w:val="af3"/>
    <w:semiHidden/>
    <w:rsid w:val="00B21B3A"/>
    <w:rPr>
      <w:b/>
      <w:bCs/>
    </w:rPr>
  </w:style>
  <w:style w:type="paragraph" w:styleId="af5">
    <w:name w:val="List Paragraph"/>
    <w:basedOn w:val="a"/>
    <w:uiPriority w:val="34"/>
    <w:qFormat/>
    <w:rsid w:val="004521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221E-FE84-4718-A396-B8FF78CF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12</Pages>
  <Words>455</Words>
  <Characters>2595</Characters>
  <Application>Microsoft Office Word</Application>
  <DocSecurity>0</DocSecurity>
  <Lines>21</Lines>
  <Paragraphs>6</Paragraphs>
  <ScaleCrop>false</ScaleCrop>
  <Company>ncwrc</Company>
  <LinksUpToDate>false</LinksUpToDate>
  <CharactersWithSpaces>3044</CharactersWithSpaces>
  <SharedDoc>false</SharedDoc>
  <HLinks>
    <vt:vector size="6" baseType="variant"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http://detail.zol.com.cn/air-condition/s5339/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长江师范</dc:title>
  <dc:creator>实验室管理处</dc:creator>
  <cp:lastModifiedBy>邓旭华</cp:lastModifiedBy>
  <cp:revision>95</cp:revision>
  <cp:lastPrinted>2019-07-18T09:53:00Z</cp:lastPrinted>
  <dcterms:created xsi:type="dcterms:W3CDTF">2019-07-04T12:58:00Z</dcterms:created>
  <dcterms:modified xsi:type="dcterms:W3CDTF">2024-07-11T07:53:00Z</dcterms:modified>
</cp:coreProperties>
</file>